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B6AD" w14:textId="017A81F9" w:rsidR="002E18B6" w:rsidRPr="002D11E4" w:rsidRDefault="002E18B6" w:rsidP="00F350B3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</w:t>
      </w:r>
      <w:bookmarkStart w:id="0" w:name="_GoBack"/>
      <w:bookmarkEnd w:id="0"/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SLAND: Formblatt zur Bestätigung über den Erhalt einer </w:t>
      </w:r>
      <w:r w:rsidR="00A41AA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vollen 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Haushaltsstelle an der Charité – Universitätsmedizin Berlin</w:t>
      </w:r>
    </w:p>
    <w:p w14:paraId="674DD2DF" w14:textId="378E126A" w:rsidR="002E18B6" w:rsidRPr="008B22D5" w:rsidRDefault="002E18B6" w:rsidP="008B22D5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F9F9F7D" w14:textId="64B20F54" w:rsidR="002E18B6" w:rsidRPr="007B1D14" w:rsidRDefault="002E18B6" w:rsidP="008B22D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Digital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F21BD9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eine volle Haushaltsstelle an der Charité – Universitätsmedizin Berlin verbindlich in Aussicht gestellt werden. Hierfür muss folgender Passus von der Klinikleitung und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25D62C25" w14:textId="04212EC8" w:rsidR="002E18B6" w:rsidRPr="008B22D5" w:rsidRDefault="002E18B6" w:rsidP="00264EF3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468579E" w14:textId="77777777" w:rsidR="002E18B6" w:rsidRDefault="002E18B6" w:rsidP="00331A3D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8E8A2B6" w14:textId="5243584A" w:rsidR="002E18B6" w:rsidRPr="00F97141" w:rsidRDefault="004E19DA" w:rsidP="002E18B6">
      <w:pPr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77824B35" w14:textId="46E58495" w:rsidR="002E18B6" w:rsidRPr="007B1D14" w:rsidRDefault="002E18B6" w:rsidP="00331A3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an der Klinik erhält, die ihr/ihm die 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Teilnahme am</w:t>
      </w:r>
      <w:r w:rsidR="0071423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1423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ermöglicht. Dies beinhaltet auch die Zurverfügungstellung der Infrastruktur, welche für die Durchführung des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85D1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keine Haushaltsstelle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2E18B6" w:rsidRPr="00B818F6" w14:paraId="0B4E6B89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C8C3985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A879A88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F400683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6467E6C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96CBCDD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B965D0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27AA67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264FDD92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F3FD6F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E18B6" w:rsidRPr="00612DFF" w14:paraId="43B04E5A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A8022F0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00C92590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3FB2A6A8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2E18B6" w:rsidRPr="00612DFF" w14:paraId="6CF69EAF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DBAB766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F1AA2B0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E0239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E0460D" w14:textId="65963AD8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EC3145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2B138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98C99A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7B158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E18B6" w:rsidRPr="00612DFF" w14:paraId="2EB80391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C327EF5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83D5FAF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58C9EE1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46EBADC6" w:rsidR="000B1889" w:rsidRPr="002E18B6" w:rsidRDefault="000B1889" w:rsidP="002E18B6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2E18B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3778" w14:textId="77777777" w:rsidR="003339DA" w:rsidRDefault="003339DA">
      <w:r>
        <w:separator/>
      </w:r>
    </w:p>
  </w:endnote>
  <w:endnote w:type="continuationSeparator" w:id="0">
    <w:p w14:paraId="42701392" w14:textId="77777777" w:rsidR="003339DA" w:rsidRDefault="003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3A6D2F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8B3AB0" w:rsidRPr="008B3AB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82F" w14:textId="77777777" w:rsidR="003339DA" w:rsidRDefault="003339DA">
      <w:r>
        <w:separator/>
      </w:r>
    </w:p>
  </w:footnote>
  <w:footnote w:type="continuationSeparator" w:id="0">
    <w:p w14:paraId="6BEF9616" w14:textId="77777777" w:rsidR="003339DA" w:rsidRDefault="003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FBF2217" w:rsidR="00F57226" w:rsidRDefault="008B3AB0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BA12D" wp14:editId="1B7A6A6B">
              <wp:simplePos x="0" y="0"/>
              <wp:positionH relativeFrom="column">
                <wp:posOffset>-84943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516F6" id="Group 1" o:spid="_x0000_s1026" style="position:absolute;margin-left:-6.7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OE//rH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EF3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11E4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1A3D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19DA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60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789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5D12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238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95B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2D5"/>
    <w:rsid w:val="008B2883"/>
    <w:rsid w:val="008B3AB0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1AAD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0A95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A60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8F6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3D7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1BD9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0B3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1937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94</cp:revision>
  <cp:lastPrinted>2018-02-26T12:56:00Z</cp:lastPrinted>
  <dcterms:created xsi:type="dcterms:W3CDTF">2019-02-14T10:47:00Z</dcterms:created>
  <dcterms:modified xsi:type="dcterms:W3CDTF">2021-02-01T23:29:00Z</dcterms:modified>
</cp:coreProperties>
</file>