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3B56AAA4" w:rsidR="00031DCC" w:rsidRDefault="00E55C61" w:rsidP="003B188B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>FÜR ZAHNMEDIZINER</w:t>
      </w:r>
      <w:r w:rsidR="006F720A">
        <w:rPr>
          <w:rFonts w:ascii="Calibri" w:hAnsi="Calibri" w:cs="Calibri"/>
          <w:b/>
          <w:color w:val="C12075"/>
          <w:sz w:val="27"/>
          <w:szCs w:val="27"/>
          <w:lang w:val="de-DE"/>
        </w:rPr>
        <w:t>*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INNEN: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Charité Junior Digital </w:t>
      </w:r>
      <w:proofErr w:type="spellStart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7AA32B74" w14:textId="77777777" w:rsidR="00364B8B" w:rsidRPr="001E18EE" w:rsidRDefault="00364B8B" w:rsidP="00364B8B">
      <w:pPr>
        <w:autoSpaceDE w:val="0"/>
        <w:autoSpaceDN w:val="0"/>
        <w:adjustRightInd w:val="0"/>
        <w:spacing w:before="6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60C6EEE9" w14:textId="289811AB" w:rsidR="00364B8B" w:rsidRPr="001E18EE" w:rsidRDefault="00364B8B" w:rsidP="00364B8B">
      <w:pPr>
        <w:autoSpaceDE w:val="0"/>
        <w:autoSpaceDN w:val="0"/>
        <w:adjustRightInd w:val="0"/>
        <w:spacing w:before="0" w:after="12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Klinik-/Institutsleitung soll</w:t>
      </w:r>
      <w:r w:rsidR="00ED1E69">
        <w:rPr>
          <w:rFonts w:asciiTheme="majorHAnsi" w:eastAsia="Times" w:hAnsiTheme="majorHAnsi" w:cstheme="majorHAnsi"/>
          <w:sz w:val="20"/>
          <w:szCs w:val="20"/>
          <w:lang w:val="de-DE"/>
        </w:rPr>
        <w:t>te dann die Unterschrift der K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aufmänni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schen </w:t>
      </w:r>
      <w:proofErr w:type="spellStart"/>
      <w:r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06DD27C7" w14:textId="4C3918A7" w:rsidR="00364B8B" w:rsidRPr="00364B8B" w:rsidRDefault="00364B8B" w:rsidP="00364B8B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5A90957" w14:textId="2EC188B3" w:rsidR="008E2B82" w:rsidRDefault="00031DCC" w:rsidP="00AB3F9A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60EE9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B1C62" w:rsidRP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8F116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gestrebten Förderbeginn am </w:t>
      </w:r>
      <w:r w:rsidR="002E46F0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2E46F0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2E46F0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2E46F0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2E46F0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Datum</w:t>
      </w:r>
      <w:r w:rsidR="002E46F0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2E46F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(01.07.2023 plus max. drei Monate)</w:t>
      </w:r>
      <w:r w:rsidR="002E46F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7F744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Lehre und Krankenversorgung;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</w:t>
      </w:r>
      <w:bookmarkStart w:id="2" w:name="_GoBack"/>
      <w:bookmarkEnd w:id="2"/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Projekts notwendig ist.</w:t>
      </w:r>
      <w:r w:rsidR="0030347B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Falle einer Weiterbildung </w:t>
      </w:r>
      <w:r w:rsidR="00EA261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zur Fachzahnärztin</w:t>
      </w:r>
      <w:r w:rsidR="00EA2611">
        <w:rPr>
          <w:rFonts w:asciiTheme="minorHAnsi" w:hAnsiTheme="minorHAnsi" w:cstheme="minorHAnsi"/>
          <w:iCs/>
          <w:sz w:val="21"/>
          <w:szCs w:val="21"/>
          <w:lang w:val="de-DE" w:eastAsia="de-DE"/>
        </w:rPr>
        <w:t>/zum Fachzahnarzt</w:t>
      </w:r>
      <w:r w:rsidR="00E91E7F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(Oralchirurgie/Kieferorthopädie) garantiert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ie Klinik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F65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fachzahn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3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4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</w:t>
      </w:r>
      <w:r w:rsidR="00B954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wird die Klinik/das Institut die Weiterbeschäftigung von Dr. </w:t>
      </w:r>
      <w:r w:rsidR="00B9541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="00B95419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B95419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B9541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B954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B9541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B954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der fachärztlichen Weiterbildung ermöglichen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E59D2" w:rsidRPr="00A74942" w14:paraId="5D7E9A4D" w14:textId="77777777" w:rsidTr="00AB3F9A">
        <w:trPr>
          <w:trHeight w:val="851"/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F974" w14:textId="76B32A86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5BE" w14:textId="4D9DB4E6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FE59D2" w:rsidRPr="00A74942" w14:paraId="48FA6716" w14:textId="77777777" w:rsidTr="00A10C49">
        <w:trPr>
          <w:trHeight w:val="851"/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656B" w14:textId="727F2BF5" w:rsidR="00FE59D2" w:rsidRPr="00951D8F" w:rsidRDefault="00A6509A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979B" w14:textId="42F47021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EF64C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F810" w14:textId="66552C95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Unterschrift*</w:t>
            </w:r>
          </w:p>
        </w:tc>
      </w:tr>
      <w:tr w:rsidR="00FE59D2" w:rsidRPr="00366825" w14:paraId="3713AD41" w14:textId="77777777" w:rsidTr="00A10C49">
        <w:trPr>
          <w:trHeight w:val="851"/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98C6" w14:textId="6FD41016" w:rsidR="00FE59D2" w:rsidRPr="00951D8F" w:rsidRDefault="00366825" w:rsidP="00366825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Direktorin </w:t>
            </w:r>
            <w:r w:rsidR="00997F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5D85" w14:textId="39BC5A9C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21869447" w:rsidR="000B1889" w:rsidRPr="004B4C44" w:rsidRDefault="000B1889" w:rsidP="000C15D9">
      <w:pPr>
        <w:pStyle w:val="NormalWeb"/>
        <w:spacing w:after="160" w:line="276" w:lineRule="auto"/>
        <w:rPr>
          <w:rFonts w:asciiTheme="minorHAnsi" w:hAnsiTheme="minorHAnsi" w:cstheme="minorHAnsi"/>
          <w:sz w:val="16"/>
          <w:szCs w:val="16"/>
        </w:rPr>
      </w:pPr>
    </w:p>
    <w:sectPr w:rsidR="000B1889" w:rsidRPr="004B4C44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2055652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2E46F0" w:rsidRPr="002E46F0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AB5461A" w:rsidR="00F57226" w:rsidRPr="00CC5ED2" w:rsidRDefault="00CC5ED2" w:rsidP="00CC5ED2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0EE9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15D9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46F0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4C4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B8B"/>
    <w:rsid w:val="00366812"/>
    <w:rsid w:val="00366825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C44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2B48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0F72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525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20A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4BDB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C62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445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6F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629"/>
    <w:rsid w:val="00996400"/>
    <w:rsid w:val="00997F53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4F1C"/>
    <w:rsid w:val="00A068EF"/>
    <w:rsid w:val="00A06A47"/>
    <w:rsid w:val="00A077B5"/>
    <w:rsid w:val="00A10041"/>
    <w:rsid w:val="00A10C49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09A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071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58F1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59E0"/>
    <w:rsid w:val="00AA624F"/>
    <w:rsid w:val="00AB1342"/>
    <w:rsid w:val="00AB15B6"/>
    <w:rsid w:val="00AB25E2"/>
    <w:rsid w:val="00AB3F9A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5419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5ED2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EE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1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E79"/>
    <w:rsid w:val="00E85E52"/>
    <w:rsid w:val="00E90AB8"/>
    <w:rsid w:val="00E90EA0"/>
    <w:rsid w:val="00E91E7F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2611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1E69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4CC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3121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7</cp:revision>
  <cp:lastPrinted>2018-02-26T12:56:00Z</cp:lastPrinted>
  <dcterms:created xsi:type="dcterms:W3CDTF">2023-01-06T12:46:00Z</dcterms:created>
  <dcterms:modified xsi:type="dcterms:W3CDTF">2023-01-26T12:12:00Z</dcterms:modified>
</cp:coreProperties>
</file>