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49" w:rsidRDefault="00053649" w:rsidP="00945653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bookmarkStart w:id="0" w:name="_GoBack"/>
      <w:bookmarkEnd w:id="0"/>
    </w:p>
    <w:p w:rsidR="00DF6E17" w:rsidRDefault="00F73C92" w:rsidP="00945653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Formblatt</w:t>
      </w:r>
      <w:r w:rsidR="00053649" w:rsidRPr="00945653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065F1" w:rsidRPr="00945653">
        <w:rPr>
          <w:rFonts w:ascii="Calibri" w:hAnsi="Calibri" w:cs="Calibri"/>
          <w:b/>
          <w:color w:val="C12075"/>
          <w:sz w:val="27"/>
          <w:szCs w:val="27"/>
          <w:lang w:val="de-DE"/>
        </w:rPr>
        <w:t>Curriculum Vitae</w:t>
      </w:r>
    </w:p>
    <w:p w:rsidR="00053649" w:rsidRPr="00945653" w:rsidRDefault="00053649" w:rsidP="00945653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16"/>
          <w:szCs w:val="27"/>
          <w:lang w:val="de-DE"/>
        </w:rPr>
      </w:pPr>
    </w:p>
    <w:p w:rsidR="00691567" w:rsidRPr="00750452" w:rsidRDefault="00691567" w:rsidP="00F80878">
      <w:pPr>
        <w:autoSpaceDE w:val="0"/>
        <w:autoSpaceDN w:val="0"/>
        <w:adjustRightInd w:val="0"/>
        <w:rPr>
          <w:rFonts w:asciiTheme="minorHAnsi" w:hAnsiTheme="minorHAnsi" w:cs="Calibri"/>
          <w:b/>
          <w:sz w:val="8"/>
          <w:szCs w:val="28"/>
          <w:lang w:val="de-DE"/>
        </w:rPr>
      </w:pPr>
    </w:p>
    <w:p w:rsidR="00053649" w:rsidRPr="00945653" w:rsidRDefault="00053649" w:rsidP="00625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ajorHAnsi" w:hAnsiTheme="majorHAnsi" w:cstheme="majorHAnsi"/>
          <w:color w:val="FF0000"/>
          <w:sz w:val="2"/>
          <w:szCs w:val="21"/>
          <w:u w:val="single"/>
          <w:lang w:val="de-DE"/>
        </w:rPr>
      </w:pPr>
    </w:p>
    <w:p w:rsidR="002C072E" w:rsidRPr="00945653" w:rsidRDefault="002065F1" w:rsidP="00625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</w:pPr>
      <w:r w:rsidRPr="00945653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 xml:space="preserve">Bitte beachten Sie: </w:t>
      </w:r>
    </w:p>
    <w:p w:rsidR="00053649" w:rsidRPr="00945653" w:rsidRDefault="002065F1" w:rsidP="0094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color w:val="C12075"/>
          <w:sz w:val="21"/>
          <w:szCs w:val="21"/>
          <w:lang w:val="de-DE"/>
        </w:rPr>
      </w:pP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Orientieren Sie sich beim Verfassen Ihres CVs an den u.s. Vorgaben</w:t>
      </w:r>
      <w:r w:rsidR="002C072E" w:rsidRPr="00945653">
        <w:rPr>
          <w:rFonts w:ascii="Calibri" w:hAnsi="Calibri" w:cs="Calibri"/>
          <w:color w:val="C12075"/>
          <w:sz w:val="21"/>
          <w:szCs w:val="21"/>
          <w:lang w:val="de-DE"/>
        </w:rPr>
        <w:t>.</w:t>
      </w:r>
      <w:r w:rsidR="00053649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Sie können den CV auf Deutsch oder Englisch verfassen</w:t>
      </w:r>
      <w:r w:rsidR="007E4CE7" w:rsidRPr="00945653">
        <w:rPr>
          <w:rFonts w:ascii="Calibri" w:hAnsi="Calibri" w:cs="Calibri"/>
          <w:color w:val="C12075"/>
          <w:sz w:val="21"/>
          <w:szCs w:val="21"/>
          <w:lang w:val="de-DE"/>
        </w:rPr>
        <w:t>.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="00B20877" w:rsidRPr="00945653">
        <w:rPr>
          <w:rFonts w:ascii="Calibri" w:hAnsi="Calibri" w:cs="Calibri"/>
          <w:color w:val="C12075"/>
          <w:sz w:val="21"/>
          <w:szCs w:val="21"/>
          <w:lang w:val="de-DE"/>
        </w:rPr>
        <w:t>Bitte verwende</w:t>
      </w:r>
      <w:r w:rsidR="00DB1086" w:rsidRPr="00945653">
        <w:rPr>
          <w:rFonts w:ascii="Calibri" w:hAnsi="Calibri" w:cs="Calibri"/>
          <w:color w:val="C12075"/>
          <w:sz w:val="21"/>
          <w:szCs w:val="21"/>
          <w:lang w:val="de-DE"/>
        </w:rPr>
        <w:t>n</w:t>
      </w:r>
      <w:r w:rsidR="00B20877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Sie Schriftgröße Arial 11</w:t>
      </w:r>
      <w:r w:rsidR="00216FAB" w:rsidRPr="00945653">
        <w:rPr>
          <w:rFonts w:ascii="Calibri" w:hAnsi="Calibri" w:cs="Calibri"/>
          <w:color w:val="C12075"/>
          <w:sz w:val="21"/>
          <w:szCs w:val="21"/>
          <w:lang w:val="de-DE"/>
        </w:rPr>
        <w:t>.</w:t>
      </w:r>
      <w:r w:rsidR="002C072E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Umfang</w:t>
      </w:r>
      <w:r w:rsidR="007E4CE7" w:rsidRPr="00945653">
        <w:rPr>
          <w:rFonts w:ascii="Calibri" w:hAnsi="Calibri" w:cs="Calibri"/>
          <w:color w:val="C12075"/>
          <w:sz w:val="21"/>
          <w:szCs w:val="21"/>
          <w:lang w:val="de-DE"/>
        </w:rPr>
        <w:t>: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max. </w:t>
      </w:r>
      <w:r w:rsidR="0093105F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zwei 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Seiten</w:t>
      </w:r>
      <w:r w:rsidR="00670077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CV</w:t>
      </w:r>
      <w:r w:rsidR="007E4CE7" w:rsidRPr="00945653">
        <w:rPr>
          <w:rFonts w:ascii="Calibri" w:hAnsi="Calibri" w:cs="Calibri"/>
          <w:color w:val="C12075"/>
          <w:sz w:val="21"/>
          <w:szCs w:val="21"/>
          <w:lang w:val="de-DE"/>
        </w:rPr>
        <w:t xml:space="preserve"> + max. 1 Seite Publikationsliste</w:t>
      </w:r>
      <w:r w:rsidR="008116AC" w:rsidRPr="00945653">
        <w:rPr>
          <w:rFonts w:ascii="Calibri" w:hAnsi="Calibri" w:cs="Calibri"/>
          <w:color w:val="C12075"/>
          <w:sz w:val="21"/>
          <w:szCs w:val="21"/>
          <w:lang w:val="de-DE"/>
        </w:rPr>
        <w:t>.</w:t>
      </w:r>
    </w:p>
    <w:p w:rsidR="00053649" w:rsidRPr="00945653" w:rsidRDefault="008116AC" w:rsidP="0094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Calibri"/>
          <w:b/>
          <w:color w:val="FF0000"/>
          <w:sz w:val="10"/>
          <w:szCs w:val="21"/>
          <w:lang w:val="de-DE"/>
        </w:rPr>
      </w:pPr>
      <w:r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>Bitte unbedingt auf die</w:t>
      </w:r>
      <w:r w:rsidR="00DB7523"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se Formatvorlage achten. </w:t>
      </w:r>
      <w:r w:rsidR="00F60274"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Bewerbungen, die sich nicht an diese Formatvorlage halten, werden im Bewerbungsverfahren </w:t>
      </w:r>
      <w:r w:rsidR="00F60274" w:rsidRPr="00945653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nicht</w:t>
      </w:r>
      <w:r w:rsidR="00F60274"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berücksichtigt!</w:t>
      </w:r>
      <w:r w:rsidR="00053649">
        <w:rPr>
          <w:rFonts w:asciiTheme="minorHAnsi" w:hAnsiTheme="minorHAnsi" w:cs="Calibri"/>
          <w:b/>
          <w:color w:val="FF0000"/>
          <w:sz w:val="21"/>
          <w:szCs w:val="21"/>
          <w:lang w:val="de-DE"/>
        </w:rPr>
        <w:br/>
      </w:r>
    </w:p>
    <w:p w:rsidR="00877679" w:rsidRPr="002065F1" w:rsidRDefault="00877679" w:rsidP="00877679">
      <w:pPr>
        <w:pStyle w:val="Default"/>
        <w:rPr>
          <w:rFonts w:asciiTheme="minorHAnsi" w:hAnsiTheme="minorHAnsi"/>
        </w:rPr>
      </w:pPr>
    </w:p>
    <w:p w:rsidR="00877679" w:rsidRPr="00945653" w:rsidRDefault="00877679" w:rsidP="00877679">
      <w:pPr>
        <w:pStyle w:val="Default"/>
        <w:spacing w:after="48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1) Allgemeine Angaben </w:t>
      </w:r>
    </w:p>
    <w:p w:rsidR="00877679" w:rsidRPr="00945653" w:rsidRDefault="00877679" w:rsidP="002065F1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Name (ggf. auch Geburtsname), Vorname, akademischer Titel, Geburtsdatum</w:t>
      </w:r>
    </w:p>
    <w:p w:rsidR="00877679" w:rsidRPr="00945653" w:rsidRDefault="00877679" w:rsidP="002065F1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 xml:space="preserve">Institutsanschrift, Telefonnummer, E-Mail-Adresse </w:t>
      </w:r>
    </w:p>
    <w:p w:rsidR="00877679" w:rsidRDefault="00877679" w:rsidP="0022756C">
      <w:pPr>
        <w:pStyle w:val="Default"/>
        <w:numPr>
          <w:ilvl w:val="0"/>
          <w:numId w:val="8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 xml:space="preserve">Derzeitige Position und Status </w:t>
      </w:r>
    </w:p>
    <w:p w:rsidR="00053649" w:rsidRPr="00945653" w:rsidRDefault="00053649" w:rsidP="00945653">
      <w:pPr>
        <w:pStyle w:val="Default"/>
        <w:spacing w:after="48"/>
        <w:ind w:left="720"/>
        <w:rPr>
          <w:rFonts w:asciiTheme="majorHAnsi" w:hAnsiTheme="majorHAnsi" w:cstheme="majorHAnsi"/>
          <w:sz w:val="4"/>
          <w:szCs w:val="21"/>
        </w:rPr>
      </w:pPr>
    </w:p>
    <w:p w:rsidR="00877679" w:rsidRPr="00945653" w:rsidRDefault="00BB34C1" w:rsidP="00877679">
      <w:pPr>
        <w:pStyle w:val="Default"/>
        <w:spacing w:after="48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945653">
        <w:rPr>
          <w:rFonts w:asciiTheme="majorHAnsi" w:hAnsiTheme="majorHAnsi" w:cstheme="majorHAnsi"/>
          <w:i/>
          <w:sz w:val="21"/>
          <w:szCs w:val="21"/>
        </w:rPr>
        <w:t xml:space="preserve">Falls familiäre Verpflichtungen wie Kinderbetreuung oder die Pflege von Angehörigen den Fortgang Ihrer </w:t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945653">
        <w:rPr>
          <w:rFonts w:asciiTheme="majorHAnsi" w:hAnsiTheme="majorHAnsi" w:cstheme="majorHAnsi"/>
          <w:i/>
          <w:sz w:val="21"/>
          <w:szCs w:val="21"/>
        </w:rPr>
        <w:t xml:space="preserve">wissenschaftlichen Karriere verzögert haben, geben Sie hier bitte die entsprechenden Zeiträume </w:t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="00877679" w:rsidRPr="00945653">
        <w:rPr>
          <w:rFonts w:asciiTheme="majorHAnsi" w:hAnsiTheme="majorHAnsi" w:cstheme="majorHAnsi"/>
          <w:i/>
          <w:sz w:val="21"/>
          <w:szCs w:val="21"/>
        </w:rPr>
        <w:t xml:space="preserve">(Elternzeiten, Pflegezeiten) und ggf. die Geburtsjahre der Kinder an. </w:t>
      </w:r>
    </w:p>
    <w:p w:rsidR="002065F1" w:rsidRPr="002065F1" w:rsidRDefault="002065F1" w:rsidP="00877679">
      <w:pPr>
        <w:pStyle w:val="Default"/>
        <w:spacing w:after="48"/>
        <w:rPr>
          <w:rFonts w:asciiTheme="minorHAnsi" w:hAnsiTheme="minorHAnsi"/>
        </w:rPr>
      </w:pPr>
    </w:p>
    <w:p w:rsidR="00877679" w:rsidRPr="00945653" w:rsidRDefault="00877679" w:rsidP="00877679">
      <w:pPr>
        <w:pStyle w:val="Default"/>
        <w:spacing w:after="48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2) Akademische Ausbildung mit Abschluss </w:t>
      </w:r>
    </w:p>
    <w:p w:rsidR="00877679" w:rsidRDefault="00877679" w:rsidP="002065F1">
      <w:pPr>
        <w:pStyle w:val="Default"/>
        <w:numPr>
          <w:ilvl w:val="0"/>
          <w:numId w:val="9"/>
        </w:numPr>
        <w:spacing w:after="48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>Studienfächer (JJJJ – JJJJ), Universitäten, Abschlüsse, Betreuer</w:t>
      </w:r>
      <w:r w:rsidR="002C072E" w:rsidRPr="00945653">
        <w:rPr>
          <w:rFonts w:asciiTheme="majorHAnsi" w:hAnsiTheme="majorHAnsi" w:cstheme="majorHAnsi"/>
          <w:sz w:val="21"/>
          <w:szCs w:val="21"/>
        </w:rPr>
        <w:t>*in</w:t>
      </w:r>
      <w:r w:rsidRPr="00945653">
        <w:rPr>
          <w:rFonts w:asciiTheme="majorHAnsi" w:hAnsiTheme="majorHAnsi" w:cstheme="majorHAnsi"/>
          <w:sz w:val="21"/>
          <w:szCs w:val="21"/>
        </w:rPr>
        <w:t xml:space="preserve"> Abschlussarbei</w:t>
      </w:r>
      <w:r w:rsidR="002065F1" w:rsidRPr="00945653">
        <w:rPr>
          <w:rFonts w:asciiTheme="majorHAnsi" w:hAnsiTheme="majorHAnsi" w:cstheme="majorHAnsi"/>
          <w:sz w:val="21"/>
          <w:szCs w:val="21"/>
        </w:rPr>
        <w:t>t</w:t>
      </w:r>
      <w:r w:rsidR="00DF05A1">
        <w:rPr>
          <w:rFonts w:asciiTheme="majorHAnsi" w:hAnsiTheme="majorHAnsi" w:cstheme="majorHAnsi"/>
          <w:sz w:val="21"/>
          <w:szCs w:val="21"/>
        </w:rPr>
        <w:t>en</w:t>
      </w:r>
    </w:p>
    <w:p w:rsidR="002065F1" w:rsidRPr="002065F1" w:rsidRDefault="002065F1" w:rsidP="002065F1">
      <w:pPr>
        <w:pStyle w:val="Default"/>
        <w:spacing w:after="48"/>
        <w:ind w:left="720"/>
        <w:rPr>
          <w:rFonts w:asciiTheme="minorHAnsi" w:hAnsiTheme="minorHAnsi"/>
        </w:rPr>
      </w:pPr>
    </w:p>
    <w:p w:rsidR="00877679" w:rsidRPr="00945653" w:rsidRDefault="00877679" w:rsidP="00877679">
      <w:pPr>
        <w:pStyle w:val="Default"/>
        <w:spacing w:after="48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3) Wissenschaftliche Abschlüsse </w:t>
      </w:r>
    </w:p>
    <w:p w:rsidR="00877679" w:rsidRPr="002065F1" w:rsidRDefault="00877679" w:rsidP="002065F1">
      <w:pPr>
        <w:pStyle w:val="Default"/>
        <w:numPr>
          <w:ilvl w:val="0"/>
          <w:numId w:val="9"/>
        </w:numPr>
        <w:spacing w:after="48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>Promotion: Fach, Universität, Jahr der mündlichen Prüfung, Betreuer</w:t>
      </w:r>
      <w:r w:rsidR="002C072E" w:rsidRPr="00945653">
        <w:rPr>
          <w:rFonts w:asciiTheme="majorHAnsi" w:hAnsiTheme="majorHAnsi" w:cstheme="majorHAnsi"/>
          <w:sz w:val="21"/>
          <w:szCs w:val="21"/>
        </w:rPr>
        <w:t>*in</w:t>
      </w:r>
      <w:r w:rsidRPr="002065F1">
        <w:rPr>
          <w:rFonts w:asciiTheme="minorHAnsi" w:hAnsiTheme="minorHAnsi"/>
        </w:rPr>
        <w:t xml:space="preserve"> </w:t>
      </w:r>
    </w:p>
    <w:p w:rsidR="00877679" w:rsidRPr="002065F1" w:rsidRDefault="00877679" w:rsidP="00945653">
      <w:pPr>
        <w:pStyle w:val="Default"/>
        <w:numPr>
          <w:ilvl w:val="0"/>
          <w:numId w:val="9"/>
        </w:numPr>
        <w:spacing w:after="48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 xml:space="preserve">Anderer wissenschaftlicher Abschluss: Fach, Universität/Einrichtung, Abschlussjahr, </w:t>
      </w:r>
      <w:r w:rsidR="00072D07" w:rsidRPr="00945653">
        <w:rPr>
          <w:rFonts w:asciiTheme="majorHAnsi" w:hAnsiTheme="majorHAnsi" w:cstheme="majorHAnsi"/>
          <w:sz w:val="21"/>
          <w:szCs w:val="21"/>
        </w:rPr>
        <w:br/>
        <w:t>Be</w:t>
      </w:r>
      <w:r w:rsidRPr="00945653">
        <w:rPr>
          <w:rFonts w:asciiTheme="majorHAnsi" w:hAnsiTheme="majorHAnsi" w:cstheme="majorHAnsi"/>
          <w:sz w:val="21"/>
          <w:szCs w:val="21"/>
        </w:rPr>
        <w:t>treuer</w:t>
      </w:r>
      <w:r w:rsidR="002C072E" w:rsidRPr="00945653">
        <w:rPr>
          <w:rFonts w:asciiTheme="majorHAnsi" w:hAnsiTheme="majorHAnsi" w:cstheme="majorHAnsi"/>
          <w:sz w:val="21"/>
          <w:szCs w:val="21"/>
        </w:rPr>
        <w:t>*in</w:t>
      </w:r>
      <w:r w:rsidRPr="00945653">
        <w:rPr>
          <w:rFonts w:asciiTheme="majorHAnsi" w:hAnsiTheme="majorHAnsi" w:cstheme="majorHAnsi"/>
          <w:sz w:val="21"/>
          <w:szCs w:val="21"/>
        </w:rPr>
        <w:t xml:space="preserve"> oder Mentor</w:t>
      </w:r>
      <w:r w:rsidR="002C072E" w:rsidRPr="00945653">
        <w:rPr>
          <w:rFonts w:asciiTheme="majorHAnsi" w:hAnsiTheme="majorHAnsi" w:cstheme="majorHAnsi"/>
          <w:sz w:val="21"/>
          <w:szCs w:val="21"/>
        </w:rPr>
        <w:t>*in</w:t>
      </w:r>
      <w:r w:rsidRPr="002065F1">
        <w:rPr>
          <w:rFonts w:asciiTheme="minorHAnsi" w:hAnsiTheme="minorHAnsi"/>
        </w:rPr>
        <w:t xml:space="preserve"> </w:t>
      </w:r>
    </w:p>
    <w:p w:rsidR="00877679" w:rsidRPr="002065F1" w:rsidRDefault="00877679" w:rsidP="00877679">
      <w:pPr>
        <w:pStyle w:val="Default"/>
        <w:rPr>
          <w:rFonts w:asciiTheme="minorHAnsi" w:hAnsiTheme="minorHAnsi"/>
        </w:rPr>
      </w:pPr>
    </w:p>
    <w:p w:rsidR="00877679" w:rsidRPr="00945653" w:rsidRDefault="00877679" w:rsidP="00877679">
      <w:pPr>
        <w:pStyle w:val="Default"/>
        <w:spacing w:after="50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4) Beruflicher Werdegang ab Studienabschluss </w:t>
      </w:r>
    </w:p>
    <w:p w:rsidR="00877679" w:rsidRPr="00416ACF" w:rsidRDefault="00877679" w:rsidP="001672A8">
      <w:pPr>
        <w:pStyle w:val="Default"/>
        <w:numPr>
          <w:ilvl w:val="0"/>
          <w:numId w:val="10"/>
        </w:numPr>
        <w:spacing w:after="50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>Zeiten (JJJJ – JJJJ), Position/Funktion (Postdoktorand</w:t>
      </w:r>
      <w:r w:rsidR="002C072E" w:rsidRPr="00945653">
        <w:rPr>
          <w:rFonts w:asciiTheme="majorHAnsi" w:hAnsiTheme="majorHAnsi" w:cstheme="majorHAnsi"/>
          <w:sz w:val="21"/>
          <w:szCs w:val="21"/>
        </w:rPr>
        <w:t>*</w:t>
      </w:r>
      <w:r w:rsidRPr="00945653">
        <w:rPr>
          <w:rFonts w:asciiTheme="majorHAnsi" w:hAnsiTheme="majorHAnsi" w:cstheme="majorHAnsi"/>
          <w:sz w:val="21"/>
          <w:szCs w:val="21"/>
        </w:rPr>
        <w:t>in o.ä.), Universität/Einrichtung/Unternehmen</w:t>
      </w:r>
      <w:r w:rsidRPr="00416ACF">
        <w:rPr>
          <w:rFonts w:asciiTheme="minorHAnsi" w:hAnsiTheme="minorHAnsi"/>
        </w:rPr>
        <w:t xml:space="preserve"> </w:t>
      </w:r>
    </w:p>
    <w:p w:rsidR="001672A8" w:rsidRPr="00416ACF" w:rsidRDefault="001672A8" w:rsidP="00877679">
      <w:pPr>
        <w:pStyle w:val="Default"/>
        <w:rPr>
          <w:rFonts w:asciiTheme="minorHAnsi" w:hAnsiTheme="minorHAnsi"/>
          <w:i/>
          <w:iCs/>
        </w:rPr>
      </w:pPr>
    </w:p>
    <w:p w:rsidR="00416ACF" w:rsidRPr="00945653" w:rsidRDefault="00416ACF" w:rsidP="00416ACF">
      <w:pPr>
        <w:pStyle w:val="Default"/>
        <w:rPr>
          <w:rFonts w:asciiTheme="minorHAnsi" w:hAnsiTheme="minorHAnsi"/>
          <w:b/>
          <w:iCs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5) Drittmitteleinwerbungen</w:t>
      </w:r>
    </w:p>
    <w:p w:rsidR="00416ACF" w:rsidRPr="00945653" w:rsidRDefault="00416ACF" w:rsidP="00945653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Nennen Sie bitte Ihre wichtigsten eigenständig (als PI oder Co-PI) eingeworbenen Drittmittel</w:t>
      </w:r>
    </w:p>
    <w:p w:rsidR="00416ACF" w:rsidRPr="00416ACF" w:rsidRDefault="00416ACF" w:rsidP="00877679">
      <w:pPr>
        <w:pStyle w:val="Default"/>
        <w:rPr>
          <w:rFonts w:asciiTheme="minorHAnsi" w:hAnsiTheme="minorHAnsi"/>
          <w:i/>
          <w:iCs/>
        </w:rPr>
      </w:pPr>
    </w:p>
    <w:p w:rsidR="00877679" w:rsidRPr="00945653" w:rsidRDefault="00A32F92" w:rsidP="00877679">
      <w:pPr>
        <w:pStyle w:val="Default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6</w:t>
      </w:r>
      <w:r w:rsidR="00877679" w:rsidRPr="00945653">
        <w:rPr>
          <w:rFonts w:asciiTheme="minorHAnsi" w:hAnsiTheme="minorHAnsi"/>
          <w:b/>
          <w:iCs/>
          <w:sz w:val="22"/>
        </w:rPr>
        <w:t xml:space="preserve">) Sonstiges </w:t>
      </w:r>
    </w:p>
    <w:p w:rsidR="00877679" w:rsidRPr="00945653" w:rsidRDefault="00877679" w:rsidP="00945653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Herausgeberschaften, Funktionen in wissenschaftlichen</w:t>
      </w:r>
      <w:r w:rsidR="00A32F92" w:rsidRPr="00945653">
        <w:rPr>
          <w:rFonts w:asciiTheme="majorHAnsi" w:hAnsiTheme="majorHAnsi" w:cstheme="majorHAnsi"/>
          <w:sz w:val="21"/>
          <w:szCs w:val="21"/>
        </w:rPr>
        <w:t xml:space="preserve"> Gremien, Mitgliedschaften in Fach-gesellschaften</w:t>
      </w:r>
      <w:r w:rsidR="001672A8" w:rsidRPr="00945653">
        <w:rPr>
          <w:rFonts w:asciiTheme="majorHAnsi" w:hAnsiTheme="majorHAnsi" w:cstheme="majorHAnsi"/>
          <w:sz w:val="21"/>
          <w:szCs w:val="21"/>
        </w:rPr>
        <w:t>,</w:t>
      </w:r>
      <w:r w:rsidR="00A32F92" w:rsidRPr="00945653">
        <w:rPr>
          <w:rFonts w:asciiTheme="majorHAnsi" w:hAnsiTheme="majorHAnsi" w:cstheme="majorHAnsi"/>
          <w:sz w:val="21"/>
          <w:szCs w:val="21"/>
        </w:rPr>
        <w:t xml:space="preserve"> Auszeichnungen etc.</w:t>
      </w:r>
    </w:p>
    <w:p w:rsidR="00265963" w:rsidRPr="002065F1" w:rsidRDefault="00265963" w:rsidP="00877679">
      <w:pPr>
        <w:pStyle w:val="Default"/>
        <w:rPr>
          <w:rFonts w:asciiTheme="minorHAnsi" w:hAnsiTheme="minorHAnsi"/>
        </w:rPr>
      </w:pPr>
    </w:p>
    <w:p w:rsidR="00877679" w:rsidRPr="00945653" w:rsidRDefault="00265963" w:rsidP="00877679">
      <w:pPr>
        <w:pStyle w:val="Default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7</w:t>
      </w:r>
      <w:r w:rsidR="00877679" w:rsidRPr="00945653">
        <w:rPr>
          <w:rFonts w:asciiTheme="minorHAnsi" w:hAnsiTheme="minorHAnsi"/>
          <w:b/>
          <w:iCs/>
          <w:sz w:val="22"/>
        </w:rPr>
        <w:t xml:space="preserve">) Publikationen </w:t>
      </w:r>
    </w:p>
    <w:p w:rsidR="003C19DA" w:rsidRPr="00945653" w:rsidRDefault="00FA04B1" w:rsidP="00945653">
      <w:pPr>
        <w:pStyle w:val="Default"/>
        <w:numPr>
          <w:ilvl w:val="0"/>
          <w:numId w:val="10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Nennen</w:t>
      </w:r>
      <w:r w:rsidR="00877679" w:rsidRPr="00945653">
        <w:rPr>
          <w:rFonts w:asciiTheme="majorHAnsi" w:hAnsiTheme="majorHAnsi" w:cstheme="majorHAnsi"/>
          <w:sz w:val="21"/>
          <w:szCs w:val="21"/>
        </w:rPr>
        <w:t xml:space="preserve"> Sie bitte</w:t>
      </w:r>
      <w:r w:rsidR="0005392E" w:rsidRPr="00945653">
        <w:rPr>
          <w:rFonts w:asciiTheme="majorHAnsi" w:hAnsiTheme="majorHAnsi" w:cstheme="majorHAnsi"/>
          <w:sz w:val="21"/>
          <w:szCs w:val="21"/>
        </w:rPr>
        <w:t xml:space="preserve"> </w:t>
      </w:r>
      <w:r w:rsidR="00A32F92" w:rsidRPr="00945653">
        <w:rPr>
          <w:rFonts w:asciiTheme="majorHAnsi" w:hAnsiTheme="majorHAnsi" w:cstheme="majorHAnsi"/>
          <w:sz w:val="21"/>
          <w:szCs w:val="21"/>
        </w:rPr>
        <w:t xml:space="preserve">ausschließlich </w:t>
      </w:r>
      <w:r w:rsidR="00A26B62" w:rsidRPr="00945653">
        <w:rPr>
          <w:rFonts w:asciiTheme="majorHAnsi" w:hAnsiTheme="majorHAnsi" w:cstheme="majorHAnsi"/>
          <w:sz w:val="21"/>
          <w:szCs w:val="21"/>
        </w:rPr>
        <w:t>A</w:t>
      </w:r>
      <w:r w:rsidR="00A32F92" w:rsidRPr="00945653">
        <w:rPr>
          <w:rFonts w:asciiTheme="majorHAnsi" w:hAnsiTheme="majorHAnsi" w:cstheme="majorHAnsi"/>
          <w:sz w:val="21"/>
          <w:szCs w:val="21"/>
        </w:rPr>
        <w:t xml:space="preserve">rbeiten mit </w:t>
      </w:r>
      <w:proofErr w:type="spellStart"/>
      <w:r w:rsidR="00A32F92" w:rsidRPr="00945653">
        <w:rPr>
          <w:rFonts w:asciiTheme="majorHAnsi" w:hAnsiTheme="majorHAnsi" w:cstheme="majorHAnsi"/>
          <w:b/>
          <w:sz w:val="21"/>
          <w:szCs w:val="21"/>
        </w:rPr>
        <w:t>PubMed</w:t>
      </w:r>
      <w:proofErr w:type="spellEnd"/>
      <w:r w:rsidR="00A32F92" w:rsidRPr="00945653">
        <w:rPr>
          <w:rFonts w:asciiTheme="majorHAnsi" w:hAnsiTheme="majorHAnsi" w:cstheme="majorHAnsi"/>
          <w:b/>
          <w:sz w:val="21"/>
          <w:szCs w:val="21"/>
        </w:rPr>
        <w:t xml:space="preserve">-ID </w:t>
      </w:r>
      <w:r w:rsidR="003108B0" w:rsidRPr="00945653">
        <w:rPr>
          <w:rFonts w:asciiTheme="majorHAnsi" w:hAnsiTheme="majorHAnsi" w:cstheme="majorHAnsi"/>
          <w:b/>
          <w:sz w:val="21"/>
          <w:szCs w:val="21"/>
        </w:rPr>
        <w:t xml:space="preserve">und Impact </w:t>
      </w:r>
      <w:proofErr w:type="spellStart"/>
      <w:r w:rsidR="003108B0" w:rsidRPr="00945653">
        <w:rPr>
          <w:rFonts w:asciiTheme="majorHAnsi" w:hAnsiTheme="majorHAnsi" w:cstheme="majorHAnsi"/>
          <w:b/>
          <w:sz w:val="21"/>
          <w:szCs w:val="21"/>
        </w:rPr>
        <w:t>Factor</w:t>
      </w:r>
      <w:proofErr w:type="spellEnd"/>
      <w:r w:rsidR="00A26B62" w:rsidRPr="00945653">
        <w:rPr>
          <w:rFonts w:asciiTheme="majorHAnsi" w:hAnsiTheme="majorHAnsi" w:cstheme="majorHAnsi"/>
          <w:sz w:val="21"/>
          <w:szCs w:val="21"/>
        </w:rPr>
        <w:t xml:space="preserve"> und geben </w:t>
      </w:r>
      <w:r w:rsidR="00C12B5F">
        <w:rPr>
          <w:rFonts w:asciiTheme="majorHAnsi" w:hAnsiTheme="majorHAnsi" w:cstheme="majorHAnsi"/>
          <w:sz w:val="21"/>
          <w:szCs w:val="21"/>
        </w:rPr>
        <w:t xml:space="preserve">Sie </w:t>
      </w:r>
      <w:r w:rsidR="00A26B62" w:rsidRPr="00945653">
        <w:rPr>
          <w:rFonts w:asciiTheme="majorHAnsi" w:hAnsiTheme="majorHAnsi" w:cstheme="majorHAnsi"/>
          <w:sz w:val="21"/>
          <w:szCs w:val="21"/>
        </w:rPr>
        <w:t xml:space="preserve">hierbei bitte </w:t>
      </w:r>
      <w:r w:rsidR="00C12B5F">
        <w:rPr>
          <w:rFonts w:asciiTheme="majorHAnsi" w:hAnsiTheme="majorHAnsi" w:cstheme="majorHAnsi"/>
          <w:sz w:val="21"/>
          <w:szCs w:val="21"/>
        </w:rPr>
        <w:t xml:space="preserve">explizit </w:t>
      </w:r>
      <w:r w:rsidR="00A26B62" w:rsidRPr="00945653">
        <w:rPr>
          <w:rFonts w:asciiTheme="majorHAnsi" w:hAnsiTheme="majorHAnsi" w:cstheme="majorHAnsi"/>
          <w:sz w:val="21"/>
          <w:szCs w:val="21"/>
        </w:rPr>
        <w:t>den Publikationstyp (Originalarbeit, Review, Editorial, Case Study) an</w:t>
      </w:r>
      <w:r w:rsidR="003108B0" w:rsidRPr="00945653">
        <w:rPr>
          <w:rFonts w:asciiTheme="majorHAnsi" w:hAnsiTheme="majorHAnsi" w:cstheme="majorHAnsi"/>
          <w:sz w:val="21"/>
          <w:szCs w:val="21"/>
        </w:rPr>
        <w:t>.</w:t>
      </w:r>
    </w:p>
    <w:p w:rsidR="0005392E" w:rsidRPr="00945653" w:rsidRDefault="00CF0AEE" w:rsidP="0005392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</w:pP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ab/>
      </w:r>
      <w:r w:rsidR="003C19DA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Für endgültig angenommene Publikationen, die noch nicht online </w:t>
      </w:r>
      <w:r w:rsidR="0005392E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>erschienen</w:t>
      </w:r>
      <w:r w:rsidR="003C19DA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 </w:t>
      </w:r>
      <w:r w:rsidR="0005392E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sind, fügen Sie bitte einen </w:t>
      </w: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ab/>
      </w:r>
      <w:r w:rsidR="0005392E" w:rsidRPr="00945653">
        <w:rPr>
          <w:rFonts w:asciiTheme="majorHAnsi" w:hAnsiTheme="majorHAnsi" w:cstheme="majorHAnsi"/>
          <w:i/>
          <w:color w:val="000000"/>
          <w:sz w:val="21"/>
          <w:szCs w:val="21"/>
          <w:lang w:val="de-DE" w:eastAsia="de-DE"/>
        </w:rPr>
        <w:t>datierten Beleg</w:t>
      </w:r>
      <w:r w:rsidR="0005392E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 </w:t>
      </w:r>
      <w:r w:rsidR="00390188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über die Annahme </w:t>
      </w:r>
      <w:r w:rsidR="0005392E"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>bei.</w:t>
      </w:r>
    </w:p>
    <w:sectPr w:rsidR="0005392E" w:rsidRPr="00945653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2C" w:rsidRDefault="00EC3F2C">
      <w:r>
        <w:separator/>
      </w:r>
    </w:p>
  </w:endnote>
  <w:endnote w:type="continuationSeparator" w:id="0">
    <w:p w:rsidR="00EC3F2C" w:rsidRDefault="00EC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945653" w:rsidRDefault="00C41A6E">
    <w:pPr>
      <w:pStyle w:val="Fuzeile"/>
      <w:jc w:val="right"/>
      <w:rPr>
        <w:sz w:val="18"/>
      </w:rPr>
    </w:pPr>
    <w:r w:rsidRPr="00945653">
      <w:rPr>
        <w:sz w:val="18"/>
      </w:rPr>
      <w:fldChar w:fldCharType="begin"/>
    </w:r>
    <w:r w:rsidRPr="00945653">
      <w:rPr>
        <w:sz w:val="18"/>
      </w:rPr>
      <w:instrText>PAGE   \* MERGEFORMAT</w:instrText>
    </w:r>
    <w:r w:rsidRPr="00945653">
      <w:rPr>
        <w:sz w:val="18"/>
      </w:rPr>
      <w:fldChar w:fldCharType="separate"/>
    </w:r>
    <w:r w:rsidR="00727C84" w:rsidRPr="00727C84">
      <w:rPr>
        <w:noProof/>
        <w:sz w:val="18"/>
        <w:lang w:val="de-DE"/>
      </w:rPr>
      <w:t>1</w:t>
    </w:r>
    <w:r w:rsidRPr="00945653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2C" w:rsidRDefault="00EC3F2C">
      <w:r>
        <w:separator/>
      </w:r>
    </w:p>
  </w:footnote>
  <w:footnote w:type="continuationSeparator" w:id="0">
    <w:p w:rsidR="00EC3F2C" w:rsidRDefault="00EC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221418" w:rsidTr="00155A6B">
      <w:trPr>
        <w:trHeight w:val="1261"/>
      </w:trPr>
      <w:tc>
        <w:tcPr>
          <w:tcW w:w="9632" w:type="dxa"/>
        </w:tcPr>
        <w:p w:rsidR="00F57226" w:rsidRPr="00221418" w:rsidRDefault="006D4CE0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  <w:r>
            <w:rPr>
              <w:rFonts w:cs="Arial"/>
              <w:b/>
              <w:noProof/>
              <w:color w:val="5F5F5F"/>
              <w:sz w:val="26"/>
              <w:szCs w:val="26"/>
              <w:lang w:val="de-DE" w:eastAsia="de-DE"/>
            </w:rPr>
            <w:drawing>
              <wp:inline distT="0" distB="0" distL="0" distR="0">
                <wp:extent cx="5819775" cy="1073021"/>
                <wp:effectExtent l="0" t="0" r="0" b="0"/>
                <wp:docPr id="1" name="Grafik 1" descr="S:\Partner\BIH\QUEST\BIA\4.3 Koordinierung\Marketingmaterialien\BIH_BIA_CSP_Logo-n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artner\BIH\QUEST\BIA\4.3 Koordinierung\Marketingmaterialien\BIH_BIA_CSP_Logo-n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1909" cy="1077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" w:type="dxa"/>
          <w:vAlign w:val="bottom"/>
        </w:tcPr>
        <w:p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:rsidR="00F57226" w:rsidRPr="00750452" w:rsidRDefault="00F57226" w:rsidP="00750452">
    <w:pPr>
      <w:pStyle w:val="Kopfzeile"/>
      <w:jc w:val="right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6CF5"/>
    <w:multiLevelType w:val="hybridMultilevel"/>
    <w:tmpl w:val="C07E52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51A56"/>
    <w:multiLevelType w:val="hybridMultilevel"/>
    <w:tmpl w:val="0310FE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649"/>
    <w:rsid w:val="0005372C"/>
    <w:rsid w:val="0005392E"/>
    <w:rsid w:val="000542A4"/>
    <w:rsid w:val="000555CB"/>
    <w:rsid w:val="00060320"/>
    <w:rsid w:val="00065BB7"/>
    <w:rsid w:val="00066204"/>
    <w:rsid w:val="00067621"/>
    <w:rsid w:val="00070A06"/>
    <w:rsid w:val="00072910"/>
    <w:rsid w:val="00072D07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595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0DE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2A8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C96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5F1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16FAB"/>
    <w:rsid w:val="002200DB"/>
    <w:rsid w:val="00220286"/>
    <w:rsid w:val="002205B9"/>
    <w:rsid w:val="002302B0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5963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72E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08B0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188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372C"/>
    <w:rsid w:val="003B58F2"/>
    <w:rsid w:val="003B5FB3"/>
    <w:rsid w:val="003B6924"/>
    <w:rsid w:val="003B73E0"/>
    <w:rsid w:val="003C01ED"/>
    <w:rsid w:val="003C1663"/>
    <w:rsid w:val="003C19DA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6ACF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27A50"/>
    <w:rsid w:val="0043003F"/>
    <w:rsid w:val="004304C4"/>
    <w:rsid w:val="00431CDA"/>
    <w:rsid w:val="00432C40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5358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95B"/>
    <w:rsid w:val="00487D12"/>
    <w:rsid w:val="004913A4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0138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5227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077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567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4CE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E7B7E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2E9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27C84"/>
    <w:rsid w:val="007319BA"/>
    <w:rsid w:val="0073226A"/>
    <w:rsid w:val="00733802"/>
    <w:rsid w:val="00735295"/>
    <w:rsid w:val="007369BE"/>
    <w:rsid w:val="0073704B"/>
    <w:rsid w:val="00742B0D"/>
    <w:rsid w:val="00742B67"/>
    <w:rsid w:val="00743E5C"/>
    <w:rsid w:val="00744D09"/>
    <w:rsid w:val="00746E6B"/>
    <w:rsid w:val="0074719B"/>
    <w:rsid w:val="00750452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CE7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6AC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CD1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77679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7C5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48FB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105F"/>
    <w:rsid w:val="00935E37"/>
    <w:rsid w:val="009376FA"/>
    <w:rsid w:val="009402A3"/>
    <w:rsid w:val="009428AC"/>
    <w:rsid w:val="00945172"/>
    <w:rsid w:val="00945653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2ACE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B62"/>
    <w:rsid w:val="00A32F92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5775"/>
    <w:rsid w:val="00AA624F"/>
    <w:rsid w:val="00AB1342"/>
    <w:rsid w:val="00AB15B6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0877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493"/>
    <w:rsid w:val="00B31AEA"/>
    <w:rsid w:val="00B33138"/>
    <w:rsid w:val="00B33F26"/>
    <w:rsid w:val="00B34C6A"/>
    <w:rsid w:val="00B35562"/>
    <w:rsid w:val="00B356FC"/>
    <w:rsid w:val="00B36EDD"/>
    <w:rsid w:val="00B36FE8"/>
    <w:rsid w:val="00B376DB"/>
    <w:rsid w:val="00B4221D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4C1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2B5F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DFC"/>
    <w:rsid w:val="00C26EFA"/>
    <w:rsid w:val="00C2710D"/>
    <w:rsid w:val="00C27B92"/>
    <w:rsid w:val="00C30A44"/>
    <w:rsid w:val="00C31C55"/>
    <w:rsid w:val="00C33228"/>
    <w:rsid w:val="00C34261"/>
    <w:rsid w:val="00C34456"/>
    <w:rsid w:val="00C3597D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88D"/>
    <w:rsid w:val="00C73E10"/>
    <w:rsid w:val="00C747FD"/>
    <w:rsid w:val="00C74E88"/>
    <w:rsid w:val="00C75671"/>
    <w:rsid w:val="00C75C38"/>
    <w:rsid w:val="00C76953"/>
    <w:rsid w:val="00C76DE1"/>
    <w:rsid w:val="00C77655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0AEE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6FAA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24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086"/>
    <w:rsid w:val="00DB2B01"/>
    <w:rsid w:val="00DB487B"/>
    <w:rsid w:val="00DB6322"/>
    <w:rsid w:val="00DB7523"/>
    <w:rsid w:val="00DB7FF1"/>
    <w:rsid w:val="00DC04AA"/>
    <w:rsid w:val="00DC0651"/>
    <w:rsid w:val="00DC1606"/>
    <w:rsid w:val="00DC2C02"/>
    <w:rsid w:val="00DD477A"/>
    <w:rsid w:val="00DE0D0B"/>
    <w:rsid w:val="00DE4452"/>
    <w:rsid w:val="00DE5348"/>
    <w:rsid w:val="00DE5EE1"/>
    <w:rsid w:val="00DE789C"/>
    <w:rsid w:val="00DF05A1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87C"/>
    <w:rsid w:val="00E07CCE"/>
    <w:rsid w:val="00E07DC8"/>
    <w:rsid w:val="00E10AED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B14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3F2C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3B"/>
    <w:rsid w:val="00F55FF1"/>
    <w:rsid w:val="00F56F10"/>
    <w:rsid w:val="00F57226"/>
    <w:rsid w:val="00F57CE5"/>
    <w:rsid w:val="00F57FC0"/>
    <w:rsid w:val="00F60274"/>
    <w:rsid w:val="00F60587"/>
    <w:rsid w:val="00F621A9"/>
    <w:rsid w:val="00F639B9"/>
    <w:rsid w:val="00F64211"/>
    <w:rsid w:val="00F668C5"/>
    <w:rsid w:val="00F733D0"/>
    <w:rsid w:val="00F73C92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04B1"/>
    <w:rsid w:val="00FA0C08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2FFE29D4-5D59-491C-9937-D3F0550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customStyle="1" w:styleId="Default">
    <w:name w:val="Default"/>
    <w:rsid w:val="008776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1763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2</cp:revision>
  <cp:lastPrinted>2017-08-17T11:46:00Z</cp:lastPrinted>
  <dcterms:created xsi:type="dcterms:W3CDTF">2020-02-12T13:08:00Z</dcterms:created>
  <dcterms:modified xsi:type="dcterms:W3CDTF">2020-02-12T13:08:00Z</dcterms:modified>
</cp:coreProperties>
</file>