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7CE" w:rsidRPr="00C379D6" w:rsidRDefault="00BD1990" w:rsidP="00C379D6">
      <w:pPr>
        <w:autoSpaceDE w:val="0"/>
        <w:autoSpaceDN w:val="0"/>
        <w:adjustRightInd w:val="0"/>
        <w:spacing w:before="0" w:after="120"/>
        <w:rPr>
          <w:rFonts w:ascii="Calibri" w:hAnsi="Calibri" w:cs="Calibri"/>
          <w:b/>
          <w:color w:val="C12075"/>
          <w:sz w:val="27"/>
          <w:szCs w:val="27"/>
          <w:lang w:val="de-DE"/>
        </w:rPr>
      </w:pPr>
      <w:r>
        <w:rPr>
          <w:rFonts w:ascii="Calibri" w:hAnsi="Calibri" w:cs="Calibri"/>
          <w:b/>
          <w:color w:val="C12075"/>
          <w:sz w:val="27"/>
          <w:szCs w:val="27"/>
          <w:lang w:val="de-DE"/>
        </w:rPr>
        <w:t>NUR FÜR FACHÄRZTINNEN</w:t>
      </w:r>
      <w:r w:rsidR="00F74724">
        <w:rPr>
          <w:rFonts w:ascii="Calibri" w:hAnsi="Calibri" w:cs="Calibri"/>
          <w:b/>
          <w:color w:val="C12075"/>
          <w:sz w:val="27"/>
          <w:szCs w:val="27"/>
          <w:lang w:val="de-DE"/>
        </w:rPr>
        <w:t xml:space="preserve"> und FACHÄRTZE</w:t>
      </w:r>
      <w:r>
        <w:rPr>
          <w:rFonts w:ascii="Calibri" w:hAnsi="Calibri" w:cs="Calibri"/>
          <w:b/>
          <w:color w:val="C12075"/>
          <w:sz w:val="27"/>
          <w:szCs w:val="27"/>
          <w:lang w:val="de-DE"/>
        </w:rPr>
        <w:t xml:space="preserve">: </w:t>
      </w:r>
      <w:r w:rsidR="00C267CE" w:rsidRPr="00E4176D">
        <w:rPr>
          <w:rFonts w:ascii="Calibri" w:hAnsi="Calibri" w:cs="Calibri"/>
          <w:b/>
          <w:color w:val="C12075"/>
          <w:sz w:val="27"/>
          <w:szCs w:val="27"/>
          <w:lang w:val="de-DE"/>
        </w:rPr>
        <w:t>Formblatt zur Bestätigung der Finanzierung im Rahmen des</w:t>
      </w:r>
      <w:r w:rsidR="009A6ADD" w:rsidRPr="00E4176D">
        <w:rPr>
          <w:rFonts w:ascii="Calibri" w:hAnsi="Calibri" w:cs="Calibri"/>
          <w:b/>
          <w:color w:val="C12075"/>
          <w:sz w:val="27"/>
          <w:szCs w:val="27"/>
          <w:lang w:val="de-DE"/>
        </w:rPr>
        <w:t xml:space="preserve"> BIH Charité</w:t>
      </w:r>
      <w:r w:rsidR="00C267CE" w:rsidRPr="00E4176D">
        <w:rPr>
          <w:rFonts w:ascii="Calibri" w:hAnsi="Calibri" w:cs="Calibri"/>
          <w:b/>
          <w:color w:val="C12075"/>
          <w:sz w:val="27"/>
          <w:szCs w:val="27"/>
          <w:lang w:val="de-DE"/>
        </w:rPr>
        <w:t xml:space="preserve"> </w:t>
      </w:r>
      <w:proofErr w:type="spellStart"/>
      <w:r w:rsidR="00C267CE" w:rsidRPr="00E4176D">
        <w:rPr>
          <w:rFonts w:ascii="Calibri" w:hAnsi="Calibri" w:cs="Calibri"/>
          <w:b/>
          <w:color w:val="C12075"/>
          <w:sz w:val="27"/>
          <w:szCs w:val="27"/>
          <w:lang w:val="de-DE"/>
        </w:rPr>
        <w:t>Clinic</w:t>
      </w:r>
      <w:r w:rsidR="00C34EEB" w:rsidRPr="00E4176D">
        <w:rPr>
          <w:rFonts w:ascii="Calibri" w:hAnsi="Calibri" w:cs="Calibri"/>
          <w:b/>
          <w:color w:val="C12075"/>
          <w:sz w:val="27"/>
          <w:szCs w:val="27"/>
          <w:lang w:val="de-DE"/>
        </w:rPr>
        <w:t>ian</w:t>
      </w:r>
      <w:proofErr w:type="spellEnd"/>
      <w:r w:rsidR="00C34EEB" w:rsidRPr="00E4176D">
        <w:rPr>
          <w:rFonts w:ascii="Calibri" w:hAnsi="Calibri" w:cs="Calibri"/>
          <w:b/>
          <w:color w:val="C12075"/>
          <w:sz w:val="27"/>
          <w:szCs w:val="27"/>
          <w:lang w:val="de-DE"/>
        </w:rPr>
        <w:t xml:space="preserve"> </w:t>
      </w:r>
      <w:r w:rsidR="00C267CE" w:rsidRPr="00E4176D">
        <w:rPr>
          <w:rFonts w:ascii="Calibri" w:hAnsi="Calibri" w:cs="Calibri"/>
          <w:b/>
          <w:color w:val="C12075"/>
          <w:sz w:val="27"/>
          <w:szCs w:val="27"/>
          <w:lang w:val="de-DE"/>
        </w:rPr>
        <w:t>Scientist Programms</w:t>
      </w:r>
    </w:p>
    <w:p w:rsidR="00C267CE" w:rsidRPr="00E4176D" w:rsidRDefault="00C267CE" w:rsidP="00C267CE">
      <w:pPr>
        <w:autoSpaceDE w:val="0"/>
        <w:autoSpaceDN w:val="0"/>
        <w:adjustRightInd w:val="0"/>
        <w:spacing w:before="0"/>
        <w:jc w:val="left"/>
        <w:rPr>
          <w:rFonts w:asciiTheme="minorHAnsi" w:eastAsia="Times" w:hAnsiTheme="minorHAnsi" w:cstheme="minorHAnsi"/>
          <w:b/>
          <w:color w:val="003754"/>
          <w:sz w:val="20"/>
          <w:szCs w:val="22"/>
          <w:lang w:val="de-DE"/>
        </w:rPr>
      </w:pPr>
      <w:r w:rsidRPr="00E4176D">
        <w:rPr>
          <w:rFonts w:asciiTheme="minorHAnsi" w:eastAsia="Times" w:hAnsiTheme="minorHAnsi" w:cstheme="minorHAnsi"/>
          <w:b/>
          <w:color w:val="003754"/>
          <w:sz w:val="20"/>
          <w:szCs w:val="22"/>
          <w:lang w:val="de-DE"/>
        </w:rPr>
        <w:t>Hintergrund:</w:t>
      </w:r>
    </w:p>
    <w:p w:rsidR="00350D6D" w:rsidRPr="00E4176D" w:rsidRDefault="00C267CE" w:rsidP="002A3ECF">
      <w:pPr>
        <w:autoSpaceDE w:val="0"/>
        <w:autoSpaceDN w:val="0"/>
        <w:adjustRightInd w:val="0"/>
        <w:spacing w:before="0"/>
        <w:rPr>
          <w:rFonts w:asciiTheme="majorHAnsi" w:eastAsia="Times" w:hAnsiTheme="majorHAnsi" w:cstheme="majorHAnsi"/>
          <w:sz w:val="20"/>
          <w:szCs w:val="22"/>
          <w:lang w:val="de-DE"/>
        </w:rPr>
      </w:pPr>
      <w:r w:rsidRPr="00E4176D">
        <w:rPr>
          <w:rFonts w:asciiTheme="majorHAnsi" w:eastAsia="Times" w:hAnsiTheme="majorHAnsi" w:cstheme="majorHAnsi"/>
          <w:sz w:val="20"/>
          <w:szCs w:val="22"/>
          <w:lang w:val="de-DE"/>
        </w:rPr>
        <w:t>Um zu gewährleisten, dass Stellen</w:t>
      </w:r>
      <w:r w:rsidR="00710373" w:rsidRPr="00E4176D">
        <w:rPr>
          <w:rFonts w:asciiTheme="majorHAnsi" w:eastAsia="Times" w:hAnsiTheme="majorHAnsi" w:cstheme="majorHAnsi"/>
          <w:sz w:val="20"/>
          <w:szCs w:val="22"/>
          <w:lang w:val="de-DE"/>
        </w:rPr>
        <w:t xml:space="preserve">, die durch die Teilnahme einer Ärztin/eines Arztes </w:t>
      </w:r>
      <w:r w:rsidRPr="00E4176D">
        <w:rPr>
          <w:rFonts w:asciiTheme="majorHAnsi" w:eastAsia="Times" w:hAnsiTheme="majorHAnsi" w:cstheme="majorHAnsi"/>
          <w:sz w:val="20"/>
          <w:szCs w:val="22"/>
          <w:lang w:val="de-DE"/>
        </w:rPr>
        <w:t xml:space="preserve">am </w:t>
      </w:r>
      <w:r w:rsidR="009A6ADD" w:rsidRPr="00E4176D">
        <w:rPr>
          <w:rFonts w:asciiTheme="majorHAnsi" w:eastAsia="Times" w:hAnsiTheme="majorHAnsi" w:cstheme="majorHAnsi"/>
          <w:sz w:val="20"/>
          <w:szCs w:val="22"/>
          <w:lang w:val="de-DE"/>
        </w:rPr>
        <w:t xml:space="preserve">BIH Charité </w:t>
      </w:r>
      <w:proofErr w:type="spellStart"/>
      <w:r w:rsidRPr="00E4176D">
        <w:rPr>
          <w:rFonts w:asciiTheme="majorHAnsi" w:eastAsia="Times" w:hAnsiTheme="majorHAnsi" w:cstheme="majorHAnsi"/>
          <w:sz w:val="20"/>
          <w:szCs w:val="22"/>
          <w:lang w:val="de-DE"/>
        </w:rPr>
        <w:t>Clinic</w:t>
      </w:r>
      <w:r w:rsidR="001B5A90" w:rsidRPr="00E4176D">
        <w:rPr>
          <w:rFonts w:asciiTheme="majorHAnsi" w:eastAsia="Times" w:hAnsiTheme="majorHAnsi" w:cstheme="majorHAnsi"/>
          <w:sz w:val="20"/>
          <w:szCs w:val="22"/>
          <w:lang w:val="de-DE"/>
        </w:rPr>
        <w:t>ian</w:t>
      </w:r>
      <w:proofErr w:type="spellEnd"/>
      <w:r w:rsidR="001B5A90" w:rsidRPr="00E4176D">
        <w:rPr>
          <w:rFonts w:asciiTheme="majorHAnsi" w:eastAsia="Times" w:hAnsiTheme="majorHAnsi" w:cstheme="majorHAnsi"/>
          <w:sz w:val="20"/>
          <w:szCs w:val="22"/>
          <w:lang w:val="de-DE"/>
        </w:rPr>
        <w:t xml:space="preserve"> </w:t>
      </w:r>
      <w:r w:rsidRPr="00E4176D">
        <w:rPr>
          <w:rFonts w:asciiTheme="majorHAnsi" w:eastAsia="Times" w:hAnsiTheme="majorHAnsi" w:cstheme="majorHAnsi"/>
          <w:sz w:val="20"/>
          <w:szCs w:val="22"/>
          <w:lang w:val="de-DE"/>
        </w:rPr>
        <w:t>Scientist Program</w:t>
      </w:r>
      <w:r w:rsidR="002A3ECF">
        <w:rPr>
          <w:rFonts w:asciiTheme="majorHAnsi" w:eastAsia="Times" w:hAnsiTheme="majorHAnsi" w:cstheme="majorHAnsi"/>
          <w:sz w:val="20"/>
          <w:szCs w:val="22"/>
          <w:lang w:val="de-DE"/>
        </w:rPr>
        <w:t>m</w:t>
      </w:r>
      <w:bookmarkStart w:id="0" w:name="_GoBack"/>
      <w:bookmarkEnd w:id="0"/>
      <w:r w:rsidRPr="00E4176D">
        <w:rPr>
          <w:rFonts w:asciiTheme="majorHAnsi" w:eastAsia="Times" w:hAnsiTheme="majorHAnsi" w:cstheme="majorHAnsi"/>
          <w:sz w:val="20"/>
          <w:szCs w:val="22"/>
          <w:lang w:val="de-DE"/>
        </w:rPr>
        <w:t xml:space="preserve"> frei werden, von der betreffenden Klinik nachbesetzt werden können und gleichzeitig die Weiterbeschäftigung der Kandidat</w:t>
      </w:r>
      <w:r w:rsidR="002F5553" w:rsidRPr="00E4176D">
        <w:rPr>
          <w:rFonts w:asciiTheme="majorHAnsi" w:eastAsia="Times" w:hAnsiTheme="majorHAnsi" w:cstheme="majorHAnsi"/>
          <w:sz w:val="20"/>
          <w:szCs w:val="22"/>
          <w:lang w:val="de-DE"/>
        </w:rPr>
        <w:t>*innen</w:t>
      </w:r>
      <w:r w:rsidRPr="00E4176D">
        <w:rPr>
          <w:rFonts w:asciiTheme="majorHAnsi" w:eastAsia="Times" w:hAnsiTheme="majorHAnsi" w:cstheme="majorHAnsi"/>
          <w:sz w:val="20"/>
          <w:szCs w:val="22"/>
          <w:lang w:val="de-DE"/>
        </w:rPr>
        <w:t xml:space="preserve"> nach Beendigung des Programms sicherstellen zu können, gilt an der Charité die </w:t>
      </w:r>
      <w:r w:rsidRPr="00E4176D">
        <w:rPr>
          <w:rFonts w:asciiTheme="majorHAnsi" w:eastAsia="Times" w:hAnsiTheme="majorHAnsi" w:cstheme="majorHAnsi"/>
          <w:i/>
          <w:sz w:val="20"/>
          <w:szCs w:val="22"/>
          <w:lang w:val="de-DE"/>
        </w:rPr>
        <w:t>Verfahrensregelung zur Nachbesetzung von ärztlichen Weiterbildungsstellen und Weiter</w:t>
      </w:r>
      <w:r w:rsidR="00B7181C" w:rsidRPr="00E4176D">
        <w:rPr>
          <w:rFonts w:asciiTheme="majorHAnsi" w:eastAsia="Times" w:hAnsiTheme="majorHAnsi" w:cstheme="majorHAnsi"/>
          <w:i/>
          <w:sz w:val="20"/>
          <w:szCs w:val="22"/>
          <w:lang w:val="de-DE"/>
        </w:rPr>
        <w:t>-</w:t>
      </w:r>
      <w:r w:rsidRPr="00E4176D">
        <w:rPr>
          <w:rFonts w:asciiTheme="majorHAnsi" w:eastAsia="Times" w:hAnsiTheme="majorHAnsi" w:cstheme="majorHAnsi"/>
          <w:i/>
          <w:sz w:val="20"/>
          <w:szCs w:val="22"/>
          <w:lang w:val="de-DE"/>
        </w:rPr>
        <w:t>beschäftigung von ärztlichen Mitarbeiter</w:t>
      </w:r>
      <w:r w:rsidR="002F5553" w:rsidRPr="00E4176D">
        <w:rPr>
          <w:rFonts w:asciiTheme="majorHAnsi" w:eastAsia="Times" w:hAnsiTheme="majorHAnsi" w:cstheme="majorHAnsi"/>
          <w:i/>
          <w:sz w:val="20"/>
          <w:szCs w:val="22"/>
          <w:lang w:val="de-DE"/>
        </w:rPr>
        <w:t>*</w:t>
      </w:r>
      <w:r w:rsidRPr="00E4176D">
        <w:rPr>
          <w:rFonts w:asciiTheme="majorHAnsi" w:eastAsia="Times" w:hAnsiTheme="majorHAnsi" w:cstheme="majorHAnsi"/>
          <w:i/>
          <w:sz w:val="20"/>
          <w:szCs w:val="22"/>
          <w:lang w:val="de-DE"/>
        </w:rPr>
        <w:t>innen während und nach Förderung durch ein Clinic</w:t>
      </w:r>
      <w:r w:rsidR="001B5A90" w:rsidRPr="00E4176D">
        <w:rPr>
          <w:rFonts w:asciiTheme="majorHAnsi" w:eastAsia="Times" w:hAnsiTheme="majorHAnsi" w:cstheme="majorHAnsi"/>
          <w:i/>
          <w:sz w:val="20"/>
          <w:szCs w:val="22"/>
          <w:lang w:val="de-DE"/>
        </w:rPr>
        <w:t>ian</w:t>
      </w:r>
      <w:r w:rsidR="0055614A" w:rsidRPr="00E4176D">
        <w:rPr>
          <w:rFonts w:asciiTheme="majorHAnsi" w:eastAsia="Times" w:hAnsiTheme="majorHAnsi" w:cstheme="majorHAnsi"/>
          <w:i/>
          <w:sz w:val="20"/>
          <w:szCs w:val="22"/>
          <w:lang w:val="de-DE"/>
        </w:rPr>
        <w:t xml:space="preserve"> </w:t>
      </w:r>
      <w:r w:rsidRPr="00E4176D">
        <w:rPr>
          <w:rFonts w:asciiTheme="majorHAnsi" w:eastAsia="Times" w:hAnsiTheme="majorHAnsi" w:cstheme="majorHAnsi"/>
          <w:i/>
          <w:sz w:val="20"/>
          <w:szCs w:val="22"/>
          <w:lang w:val="de-DE"/>
        </w:rPr>
        <w:t>Scientist Programm oder eine GEROK-Stelle</w:t>
      </w:r>
      <w:r w:rsidRPr="00E4176D">
        <w:rPr>
          <w:rFonts w:asciiTheme="majorHAnsi" w:eastAsia="Times" w:hAnsiTheme="majorHAnsi" w:cstheme="majorHAnsi"/>
          <w:sz w:val="20"/>
          <w:szCs w:val="22"/>
          <w:lang w:val="de-DE"/>
        </w:rPr>
        <w:t xml:space="preserve">. </w:t>
      </w:r>
      <w:r w:rsidR="00350D6D" w:rsidRPr="00E4176D">
        <w:rPr>
          <w:rFonts w:asciiTheme="majorHAnsi" w:eastAsia="Times" w:hAnsiTheme="majorHAnsi" w:cstheme="majorHAnsi"/>
          <w:sz w:val="20"/>
          <w:szCs w:val="22"/>
          <w:lang w:val="de-DE"/>
        </w:rPr>
        <w:t>Hierfür muss folgender Passus von Ihrer Klinikleit</w:t>
      </w:r>
      <w:r w:rsidR="002F5553" w:rsidRPr="00E4176D">
        <w:rPr>
          <w:rFonts w:asciiTheme="majorHAnsi" w:eastAsia="Times" w:hAnsiTheme="majorHAnsi" w:cstheme="majorHAnsi"/>
          <w:sz w:val="20"/>
          <w:szCs w:val="22"/>
          <w:lang w:val="de-DE"/>
        </w:rPr>
        <w:t>ung</w:t>
      </w:r>
      <w:r w:rsidR="00350D6D" w:rsidRPr="00E4176D">
        <w:rPr>
          <w:rFonts w:asciiTheme="majorHAnsi" w:eastAsia="Times" w:hAnsiTheme="majorHAnsi" w:cstheme="majorHAnsi"/>
          <w:sz w:val="20"/>
          <w:szCs w:val="22"/>
          <w:lang w:val="de-DE"/>
        </w:rPr>
        <w:t>,</w:t>
      </w:r>
      <w:r w:rsidR="002F5553" w:rsidRPr="00E4176D">
        <w:rPr>
          <w:rFonts w:asciiTheme="majorHAnsi" w:eastAsia="Times" w:hAnsiTheme="majorHAnsi" w:cstheme="majorHAnsi"/>
          <w:sz w:val="20"/>
          <w:szCs w:val="22"/>
          <w:lang w:val="de-DE"/>
        </w:rPr>
        <w:t xml:space="preserve"> </w:t>
      </w:r>
      <w:r w:rsidR="00350D6D" w:rsidRPr="00E4176D">
        <w:rPr>
          <w:rFonts w:asciiTheme="majorHAnsi" w:eastAsia="Times" w:hAnsiTheme="majorHAnsi" w:cstheme="majorHAnsi"/>
          <w:sz w:val="20"/>
          <w:szCs w:val="22"/>
          <w:lang w:val="de-DE"/>
        </w:rPr>
        <w:t>der kaufmännischen Centrumsleit</w:t>
      </w:r>
      <w:r w:rsidR="002F5553" w:rsidRPr="00E4176D">
        <w:rPr>
          <w:rFonts w:asciiTheme="majorHAnsi" w:eastAsia="Times" w:hAnsiTheme="majorHAnsi" w:cstheme="majorHAnsi"/>
          <w:sz w:val="20"/>
          <w:szCs w:val="22"/>
          <w:lang w:val="de-DE"/>
        </w:rPr>
        <w:t>ung</w:t>
      </w:r>
      <w:r w:rsidR="00350D6D" w:rsidRPr="00E4176D">
        <w:rPr>
          <w:rFonts w:asciiTheme="majorHAnsi" w:eastAsia="Times" w:hAnsiTheme="majorHAnsi" w:cstheme="majorHAnsi"/>
          <w:sz w:val="20"/>
          <w:szCs w:val="22"/>
          <w:lang w:val="de-DE"/>
        </w:rPr>
        <w:t xml:space="preserve"> und – je nach Finanzierung der Stelle – von der kaufmännischen Leit</w:t>
      </w:r>
      <w:r w:rsidR="002F5553" w:rsidRPr="00E4176D">
        <w:rPr>
          <w:rFonts w:asciiTheme="majorHAnsi" w:eastAsia="Times" w:hAnsiTheme="majorHAnsi" w:cstheme="majorHAnsi"/>
          <w:sz w:val="20"/>
          <w:szCs w:val="22"/>
          <w:lang w:val="de-DE"/>
        </w:rPr>
        <w:t>ung</w:t>
      </w:r>
      <w:r w:rsidR="00350D6D" w:rsidRPr="00E4176D">
        <w:rPr>
          <w:rFonts w:asciiTheme="majorHAnsi" w:eastAsia="Times" w:hAnsiTheme="majorHAnsi" w:cstheme="majorHAnsi"/>
          <w:sz w:val="20"/>
          <w:szCs w:val="22"/>
          <w:lang w:val="de-DE"/>
        </w:rPr>
        <w:t xml:space="preserve"> </w:t>
      </w:r>
      <w:r w:rsidR="00350D6D" w:rsidRPr="00C379D6">
        <w:rPr>
          <w:rFonts w:asciiTheme="majorHAnsi" w:eastAsia="Times" w:hAnsiTheme="majorHAnsi" w:cstheme="majorHAnsi"/>
          <w:sz w:val="20"/>
          <w:szCs w:val="22"/>
          <w:lang w:val="de-DE"/>
        </w:rPr>
        <w:t xml:space="preserve">Klinik oder der kaufmännischen </w:t>
      </w:r>
      <w:r w:rsidR="00350D6D" w:rsidRPr="00E4176D">
        <w:rPr>
          <w:rFonts w:asciiTheme="majorHAnsi" w:eastAsia="Times" w:hAnsiTheme="majorHAnsi" w:cstheme="majorHAnsi"/>
          <w:sz w:val="20"/>
          <w:szCs w:val="22"/>
          <w:lang w:val="de-DE"/>
        </w:rPr>
        <w:t>Leit</w:t>
      </w:r>
      <w:r w:rsidR="002F5553" w:rsidRPr="00E4176D">
        <w:rPr>
          <w:rFonts w:asciiTheme="majorHAnsi" w:eastAsia="Times" w:hAnsiTheme="majorHAnsi" w:cstheme="majorHAnsi"/>
          <w:sz w:val="20"/>
          <w:szCs w:val="22"/>
          <w:lang w:val="de-DE"/>
        </w:rPr>
        <w:t>ung</w:t>
      </w:r>
      <w:r w:rsidR="00350D6D" w:rsidRPr="00E4176D">
        <w:rPr>
          <w:rFonts w:asciiTheme="majorHAnsi" w:eastAsia="Times" w:hAnsiTheme="majorHAnsi" w:cstheme="majorHAnsi"/>
          <w:sz w:val="20"/>
          <w:szCs w:val="22"/>
          <w:lang w:val="de-DE"/>
        </w:rPr>
        <w:t xml:space="preserve"> Fakultät unterschrieben werden.</w:t>
      </w:r>
    </w:p>
    <w:p w:rsidR="00350D6D" w:rsidRPr="0039179E" w:rsidRDefault="00350D6D" w:rsidP="00350D6D">
      <w:pPr>
        <w:autoSpaceDE w:val="0"/>
        <w:autoSpaceDN w:val="0"/>
        <w:adjustRightInd w:val="0"/>
        <w:spacing w:before="0"/>
        <w:jc w:val="left"/>
        <w:rPr>
          <w:rFonts w:ascii="Calibri" w:eastAsia="Times" w:hAnsi="Calibri" w:cs="Calibri"/>
          <w:sz w:val="16"/>
          <w:szCs w:val="22"/>
          <w:lang w:val="de-DE"/>
        </w:rPr>
      </w:pPr>
    </w:p>
    <w:p w:rsidR="00350D6D" w:rsidRPr="00E4176D" w:rsidRDefault="00350D6D" w:rsidP="00350D6D">
      <w:pPr>
        <w:autoSpaceDE w:val="0"/>
        <w:autoSpaceDN w:val="0"/>
        <w:adjustRightInd w:val="0"/>
        <w:spacing w:before="0"/>
        <w:jc w:val="left"/>
        <w:rPr>
          <w:rFonts w:asciiTheme="minorHAnsi" w:eastAsia="Times" w:hAnsiTheme="minorHAnsi" w:cstheme="minorHAnsi"/>
          <w:b/>
          <w:color w:val="003754"/>
          <w:sz w:val="20"/>
          <w:szCs w:val="22"/>
          <w:lang w:val="de-DE"/>
        </w:rPr>
      </w:pPr>
      <w:r w:rsidRPr="00E4176D">
        <w:rPr>
          <w:rFonts w:asciiTheme="minorHAnsi" w:eastAsia="Times" w:hAnsiTheme="minorHAnsi" w:cstheme="minorHAnsi"/>
          <w:b/>
          <w:color w:val="003754"/>
          <w:sz w:val="20"/>
          <w:szCs w:val="22"/>
          <w:lang w:val="de-DE"/>
        </w:rPr>
        <w:t>Was Sie tun müssen:</w:t>
      </w:r>
    </w:p>
    <w:p w:rsidR="00807E39" w:rsidRPr="002A3ECF" w:rsidRDefault="00807E39" w:rsidP="002A3ECF">
      <w:pPr>
        <w:autoSpaceDE w:val="0"/>
        <w:autoSpaceDN w:val="0"/>
        <w:adjustRightInd w:val="0"/>
        <w:spacing w:before="0"/>
        <w:rPr>
          <w:rFonts w:asciiTheme="minorHAnsi" w:hAnsiTheme="minorHAnsi" w:cstheme="minorHAnsi"/>
          <w:iCs/>
          <w:sz w:val="20"/>
          <w:szCs w:val="20"/>
          <w:lang w:val="de-DE" w:eastAsia="de-DE"/>
        </w:rPr>
      </w:pPr>
      <w:r w:rsidRPr="002A3ECF">
        <w:rPr>
          <w:rFonts w:asciiTheme="majorHAnsi" w:eastAsia="Times" w:hAnsiTheme="majorHAnsi" w:cstheme="majorHAnsi"/>
          <w:sz w:val="20"/>
          <w:szCs w:val="20"/>
          <w:lang w:val="de-DE"/>
        </w:rPr>
        <w:t xml:space="preserve">Bitte füllen Sie die Felder im Text aus und legen Sie dieses Formblatt Ihrer Klinikleitung zur Unterschrift vor. Diese sollte dann die Unterschrift der kaufmännischen </w:t>
      </w:r>
      <w:proofErr w:type="spellStart"/>
      <w:r w:rsidRPr="002A3ECF">
        <w:rPr>
          <w:rFonts w:asciiTheme="majorHAnsi" w:eastAsia="Times" w:hAnsiTheme="majorHAnsi" w:cstheme="majorHAnsi"/>
          <w:sz w:val="20"/>
          <w:szCs w:val="20"/>
          <w:lang w:val="de-DE"/>
        </w:rPr>
        <w:t>Centrumsleitung</w:t>
      </w:r>
      <w:proofErr w:type="spellEnd"/>
      <w:r w:rsidRPr="002A3ECF">
        <w:rPr>
          <w:rFonts w:asciiTheme="majorHAnsi" w:eastAsia="Times" w:hAnsiTheme="majorHAnsi" w:cstheme="majorHAnsi"/>
          <w:sz w:val="20"/>
          <w:szCs w:val="20"/>
          <w:lang w:val="de-DE"/>
        </w:rPr>
        <w:t xml:space="preserve"> einholen. Ist Ihre Stelle über die Krankenversorgung finanziert, benötigen wir noch die Unterschrift der kaufmännischen Leitung des Klinikums (Herr Dr. Wauer). Ist Ihre Stelle über die Fakultät finanziert, benötigen wir die Unterschrift der kaufmännischen Leitung der Fakultät (Frau Großkopff). Diese sollen entsprechend von Ihrer kaufmännischen </w:t>
      </w:r>
      <w:proofErr w:type="spellStart"/>
      <w:r w:rsidRPr="002A3ECF">
        <w:rPr>
          <w:rFonts w:asciiTheme="majorHAnsi" w:eastAsia="Times" w:hAnsiTheme="majorHAnsi" w:cstheme="majorHAnsi"/>
          <w:sz w:val="20"/>
          <w:szCs w:val="20"/>
          <w:lang w:val="de-DE"/>
        </w:rPr>
        <w:t>Centrumsleitung</w:t>
      </w:r>
      <w:proofErr w:type="spellEnd"/>
      <w:r w:rsidRPr="002A3ECF">
        <w:rPr>
          <w:rFonts w:asciiTheme="majorHAnsi" w:eastAsia="Times" w:hAnsiTheme="majorHAnsi" w:cstheme="majorHAnsi"/>
          <w:sz w:val="20"/>
          <w:szCs w:val="20"/>
          <w:lang w:val="de-DE"/>
        </w:rPr>
        <w:t xml:space="preserve"> eingeholt werden</w:t>
      </w:r>
      <w:r w:rsidRPr="002A3ECF">
        <w:rPr>
          <w:rFonts w:asciiTheme="minorHAnsi" w:hAnsiTheme="minorHAnsi" w:cstheme="minorHAnsi"/>
          <w:iCs/>
          <w:sz w:val="20"/>
          <w:szCs w:val="20"/>
          <w:lang w:val="de-DE" w:eastAsia="de-DE"/>
        </w:rPr>
        <w:t xml:space="preserve">. </w:t>
      </w:r>
    </w:p>
    <w:p w:rsidR="0039179E" w:rsidRPr="003565F7" w:rsidRDefault="0039179E" w:rsidP="00350D6D">
      <w:pPr>
        <w:autoSpaceDE w:val="0"/>
        <w:autoSpaceDN w:val="0"/>
        <w:adjustRightInd w:val="0"/>
        <w:spacing w:before="0"/>
        <w:rPr>
          <w:rFonts w:ascii="Calibri" w:eastAsia="Times" w:hAnsi="Calibri" w:cs="Calibri"/>
          <w:sz w:val="2"/>
          <w:szCs w:val="22"/>
          <w:lang w:val="de-DE"/>
        </w:rPr>
      </w:pPr>
    </w:p>
    <w:p w:rsidR="00C267CE" w:rsidRPr="00E4176D" w:rsidRDefault="00C267CE" w:rsidP="00C267CE">
      <w:pPr>
        <w:outlineLvl w:val="0"/>
        <w:rPr>
          <w:rFonts w:ascii="Calibri" w:eastAsia="Times" w:hAnsi="Calibri" w:cs="Calibri"/>
          <w:sz w:val="18"/>
          <w:szCs w:val="22"/>
          <w:lang w:val="de-DE"/>
        </w:rPr>
      </w:pPr>
      <w:r w:rsidRPr="00E4176D">
        <w:rPr>
          <w:rFonts w:ascii="Calibri" w:eastAsia="Times" w:hAnsi="Calibri" w:cs="Calibri"/>
          <w:color w:val="4C626C"/>
          <w:sz w:val="18"/>
          <w:szCs w:val="22"/>
          <w:lang w:val="de-DE"/>
        </w:rPr>
        <w:t>***************************************************************************************</w:t>
      </w:r>
      <w:r w:rsidR="00E4176D" w:rsidRPr="00E4176D">
        <w:rPr>
          <w:rFonts w:ascii="Calibri" w:eastAsia="Times" w:hAnsi="Calibri" w:cs="Calibri"/>
          <w:color w:val="4C626C"/>
          <w:sz w:val="18"/>
          <w:szCs w:val="22"/>
          <w:lang w:val="de-DE"/>
        </w:rPr>
        <w:t>********************</w:t>
      </w:r>
    </w:p>
    <w:p w:rsidR="0039179E" w:rsidRPr="003565F7" w:rsidRDefault="0039179E" w:rsidP="00C267CE">
      <w:pPr>
        <w:outlineLvl w:val="0"/>
        <w:rPr>
          <w:rFonts w:ascii="Calibri" w:eastAsia="Times" w:hAnsi="Calibri" w:cs="Calibri"/>
          <w:sz w:val="2"/>
          <w:szCs w:val="22"/>
          <w:lang w:val="de-DE"/>
        </w:rPr>
      </w:pPr>
    </w:p>
    <w:p w:rsidR="007F34A3" w:rsidRDefault="00F74724" w:rsidP="002A3ECF">
      <w:pPr>
        <w:autoSpaceDE w:val="0"/>
        <w:autoSpaceDN w:val="0"/>
        <w:adjustRightInd w:val="0"/>
        <w:spacing w:before="0" w:line="276" w:lineRule="auto"/>
        <w:rPr>
          <w:rFonts w:asciiTheme="majorHAnsi" w:eastAsia="Times" w:hAnsiTheme="majorHAnsi" w:cstheme="majorHAnsi"/>
          <w:sz w:val="20"/>
          <w:szCs w:val="22"/>
          <w:lang w:val="de-DE"/>
        </w:rPr>
      </w:pPr>
      <w:r w:rsidRPr="00C379D6">
        <w:rPr>
          <w:rFonts w:asciiTheme="majorHAnsi" w:eastAsia="Times" w:hAnsiTheme="majorHAnsi" w:cstheme="majorHAnsi"/>
          <w:sz w:val="20"/>
          <w:szCs w:val="22"/>
          <w:lang w:val="de-DE"/>
        </w:rPr>
        <w:t xml:space="preserve">Hiermit bestätige ich als Direktor*in der Klinik </w:t>
      </w:r>
      <w:r w:rsidRPr="00C379D6">
        <w:rPr>
          <w:rFonts w:asciiTheme="majorHAnsi" w:eastAsia="Times" w:hAnsiTheme="majorHAnsi" w:cstheme="majorHAnsi"/>
          <w:sz w:val="20"/>
          <w:szCs w:val="22"/>
          <w:lang w:val="de-DE"/>
        </w:rPr>
        <w:fldChar w:fldCharType="begin">
          <w:ffData>
            <w:name w:val="Text42"/>
            <w:enabled/>
            <w:calcOnExit w:val="0"/>
            <w:textInput>
              <w:default w:val="Name Klinik"/>
            </w:textInput>
          </w:ffData>
        </w:fldChar>
      </w:r>
      <w:bookmarkStart w:id="1" w:name="Text42"/>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Name Klinik</w:t>
      </w:r>
      <w:r w:rsidRPr="00C379D6">
        <w:rPr>
          <w:rFonts w:asciiTheme="majorHAnsi" w:eastAsia="Times" w:hAnsiTheme="majorHAnsi" w:cstheme="majorHAnsi"/>
          <w:sz w:val="20"/>
          <w:szCs w:val="22"/>
          <w:lang w:val="de-DE"/>
        </w:rPr>
        <w:fldChar w:fldCharType="end"/>
      </w:r>
      <w:bookmarkEnd w:id="1"/>
      <w:r w:rsidRPr="00C379D6">
        <w:rPr>
          <w:rFonts w:asciiTheme="majorHAnsi" w:eastAsia="Times" w:hAnsiTheme="majorHAnsi" w:cstheme="majorHAnsi"/>
          <w:sz w:val="20"/>
          <w:szCs w:val="22"/>
          <w:lang w:val="de-DE"/>
        </w:rPr>
        <w:t xml:space="preserve"> an der Charité – Universitätsmedizin Berlin, dass </w:t>
      </w:r>
      <w:r w:rsidRPr="00C379D6">
        <w:rPr>
          <w:rFonts w:asciiTheme="majorHAnsi" w:eastAsia="Times" w:hAnsiTheme="majorHAnsi" w:cstheme="majorHAnsi"/>
          <w:sz w:val="20"/>
          <w:szCs w:val="22"/>
          <w:lang w:val="de-DE"/>
        </w:rPr>
        <w:fldChar w:fldCharType="begin">
          <w:ffData>
            <w:name w:val="Text49"/>
            <w:enabled/>
            <w:calcOnExit w:val="0"/>
            <w:textInput>
              <w:default w:val="Frau/Herr"/>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Frau/Herr</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Dr. </w:t>
      </w:r>
      <w:r w:rsidRPr="00C379D6">
        <w:rPr>
          <w:rFonts w:asciiTheme="majorHAnsi" w:eastAsia="Times" w:hAnsiTheme="majorHAnsi" w:cstheme="majorHAnsi"/>
          <w:sz w:val="20"/>
          <w:szCs w:val="22"/>
          <w:lang w:val="de-DE"/>
        </w:rPr>
        <w:fldChar w:fldCharType="begin">
          <w:ffData>
            <w:name w:val="Text44"/>
            <w:enabled/>
            <w:calcOnExit w:val="0"/>
            <w:textInput>
              <w:default w:val="Vorname+Name"/>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Vorname+Name</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ab Förderbeginn vertraglich über eine volle Hausstelle verfügt, wobei anschließend 50 % der Kostenübernahme über das </w:t>
      </w:r>
      <w:r w:rsidRPr="00C379D6">
        <w:rPr>
          <w:rFonts w:asciiTheme="majorHAnsi" w:eastAsia="Times" w:hAnsiTheme="majorHAnsi" w:cstheme="majorHAnsi"/>
          <w:sz w:val="20"/>
          <w:szCs w:val="22"/>
          <w:lang w:val="de-DE"/>
        </w:rPr>
        <w:t xml:space="preserve">BIH </w:t>
      </w:r>
      <w:r w:rsidRPr="00C379D6">
        <w:rPr>
          <w:rFonts w:asciiTheme="majorHAnsi" w:eastAsia="Times" w:hAnsiTheme="majorHAnsi" w:cstheme="majorHAnsi"/>
          <w:sz w:val="20"/>
          <w:szCs w:val="22"/>
          <w:lang w:val="de-DE"/>
        </w:rPr>
        <w:t xml:space="preserve">Charité </w:t>
      </w:r>
      <w:proofErr w:type="spellStart"/>
      <w:r w:rsidRPr="00C379D6">
        <w:rPr>
          <w:rFonts w:asciiTheme="majorHAnsi" w:eastAsia="Times" w:hAnsiTheme="majorHAnsi" w:cstheme="majorHAnsi"/>
          <w:sz w:val="20"/>
          <w:szCs w:val="22"/>
          <w:lang w:val="de-DE"/>
        </w:rPr>
        <w:t>Clinician</w:t>
      </w:r>
      <w:proofErr w:type="spellEnd"/>
      <w:r w:rsidRPr="00C379D6">
        <w:rPr>
          <w:rFonts w:asciiTheme="majorHAnsi" w:eastAsia="Times" w:hAnsiTheme="majorHAnsi" w:cstheme="majorHAnsi"/>
          <w:sz w:val="20"/>
          <w:szCs w:val="22"/>
          <w:lang w:val="de-DE"/>
        </w:rPr>
        <w:t xml:space="preserve"> Scientist Programm durch entsprechende Umsetzung erfolgt. </w:t>
      </w:r>
      <w:r w:rsidRPr="00C379D6">
        <w:rPr>
          <w:rFonts w:asciiTheme="majorHAnsi" w:eastAsia="Times" w:hAnsiTheme="majorHAnsi" w:cstheme="majorHAnsi"/>
          <w:sz w:val="20"/>
          <w:szCs w:val="22"/>
          <w:lang w:val="de-DE"/>
        </w:rPr>
        <w:fldChar w:fldCharType="begin">
          <w:ffData>
            <w:name w:val="Text49"/>
            <w:enabled/>
            <w:calcOnExit w:val="0"/>
            <w:textInput>
              <w:default w:val="Frau/Herr"/>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Frau/Herr</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Dr. </w:t>
      </w:r>
      <w:r w:rsidRPr="00C379D6">
        <w:rPr>
          <w:rFonts w:asciiTheme="majorHAnsi" w:eastAsia="Times" w:hAnsiTheme="majorHAnsi" w:cstheme="majorHAnsi"/>
          <w:sz w:val="20"/>
          <w:szCs w:val="22"/>
          <w:lang w:val="de-DE"/>
        </w:rPr>
        <w:fldChar w:fldCharType="begin">
          <w:ffData>
            <w:name w:val="Text44"/>
            <w:enabled/>
            <w:calcOnExit w:val="0"/>
            <w:textInput>
              <w:default w:val="Vorname+Name"/>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Vorname+Name</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erhält unsere volle Unterstützung bei der Durchführung des</w:t>
      </w:r>
      <w:r w:rsidRPr="00C379D6">
        <w:rPr>
          <w:rFonts w:asciiTheme="majorHAnsi" w:eastAsia="Times" w:hAnsiTheme="majorHAnsi" w:cstheme="majorHAnsi"/>
          <w:sz w:val="20"/>
          <w:szCs w:val="22"/>
          <w:lang w:val="de-DE"/>
        </w:rPr>
        <w:t xml:space="preserve"> BIH</w:t>
      </w:r>
      <w:r w:rsidRPr="00C379D6">
        <w:rPr>
          <w:rFonts w:asciiTheme="majorHAnsi" w:eastAsia="Times" w:hAnsiTheme="majorHAnsi" w:cstheme="majorHAnsi"/>
          <w:sz w:val="20"/>
          <w:szCs w:val="22"/>
          <w:lang w:val="de-DE"/>
        </w:rPr>
        <w:t xml:space="preserve"> Charité </w:t>
      </w:r>
      <w:proofErr w:type="spellStart"/>
      <w:r w:rsidRPr="00C379D6">
        <w:rPr>
          <w:rFonts w:asciiTheme="majorHAnsi" w:eastAsia="Times" w:hAnsiTheme="majorHAnsi" w:cstheme="majorHAnsi"/>
          <w:sz w:val="20"/>
          <w:szCs w:val="22"/>
          <w:lang w:val="de-DE"/>
        </w:rPr>
        <w:t>Clinician</w:t>
      </w:r>
      <w:proofErr w:type="spellEnd"/>
      <w:r w:rsidRPr="00C379D6">
        <w:rPr>
          <w:rFonts w:asciiTheme="majorHAnsi" w:eastAsia="Times" w:hAnsiTheme="majorHAnsi" w:cstheme="majorHAnsi"/>
          <w:sz w:val="20"/>
          <w:szCs w:val="22"/>
          <w:lang w:val="de-DE"/>
        </w:rPr>
        <w:t xml:space="preserve"> Scientist Programms. Dies beinhaltet auch die Zurverfügungstellung der Infrastruktur, welche für die Durchführung des </w:t>
      </w:r>
      <w:r w:rsidRPr="00C379D6">
        <w:rPr>
          <w:rFonts w:asciiTheme="majorHAnsi" w:eastAsia="Times" w:hAnsiTheme="majorHAnsi" w:cstheme="majorHAnsi"/>
          <w:sz w:val="20"/>
          <w:szCs w:val="22"/>
          <w:lang w:val="de-DE"/>
        </w:rPr>
        <w:t xml:space="preserve">BIH </w:t>
      </w:r>
      <w:r w:rsidRPr="00C379D6">
        <w:rPr>
          <w:rFonts w:asciiTheme="majorHAnsi" w:eastAsia="Times" w:hAnsiTheme="majorHAnsi" w:cstheme="majorHAnsi"/>
          <w:sz w:val="20"/>
          <w:szCs w:val="22"/>
          <w:lang w:val="de-DE"/>
        </w:rPr>
        <w:t xml:space="preserve">Charité </w:t>
      </w:r>
      <w:proofErr w:type="spellStart"/>
      <w:r w:rsidRPr="00C379D6">
        <w:rPr>
          <w:rFonts w:asciiTheme="majorHAnsi" w:eastAsia="Times" w:hAnsiTheme="majorHAnsi" w:cstheme="majorHAnsi"/>
          <w:sz w:val="20"/>
          <w:szCs w:val="22"/>
          <w:lang w:val="de-DE"/>
        </w:rPr>
        <w:t>Clinician</w:t>
      </w:r>
      <w:proofErr w:type="spellEnd"/>
      <w:r w:rsidRPr="00C379D6">
        <w:rPr>
          <w:rFonts w:asciiTheme="majorHAnsi" w:eastAsia="Times" w:hAnsiTheme="majorHAnsi" w:cstheme="majorHAnsi"/>
          <w:sz w:val="20"/>
          <w:szCs w:val="22"/>
          <w:lang w:val="de-DE"/>
        </w:rPr>
        <w:t xml:space="preserve"> Scientist Projekts notwendig ist. Die Klinik wird während der Ausbildung von </w:t>
      </w:r>
      <w:r w:rsidRPr="00C379D6">
        <w:rPr>
          <w:rFonts w:asciiTheme="majorHAnsi" w:eastAsia="Times" w:hAnsiTheme="majorHAnsi" w:cstheme="majorHAnsi"/>
          <w:sz w:val="20"/>
          <w:szCs w:val="22"/>
          <w:lang w:val="de-DE"/>
        </w:rPr>
        <w:fldChar w:fldCharType="begin">
          <w:ffData>
            <w:name w:val="Text50"/>
            <w:enabled/>
            <w:calcOnExit w:val="0"/>
            <w:textInput>
              <w:default w:val="Frau/Herrn"/>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Frau/Herrn</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Dr. </w:t>
      </w:r>
      <w:r w:rsidRPr="00C379D6">
        <w:rPr>
          <w:rFonts w:asciiTheme="majorHAnsi" w:eastAsia="Times" w:hAnsiTheme="majorHAnsi" w:cstheme="majorHAnsi"/>
          <w:sz w:val="20"/>
          <w:szCs w:val="22"/>
          <w:lang w:val="de-DE"/>
        </w:rPr>
        <w:fldChar w:fldCharType="begin">
          <w:ffData>
            <w:name w:val="Text45"/>
            <w:enabled/>
            <w:calcOnExit w:val="0"/>
            <w:textInput>
              <w:default w:val="Name"/>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Name</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zum </w:t>
      </w:r>
      <w:r w:rsidRPr="00C379D6">
        <w:rPr>
          <w:rFonts w:asciiTheme="majorHAnsi" w:eastAsia="Times" w:hAnsiTheme="majorHAnsi" w:cstheme="majorHAnsi"/>
          <w:sz w:val="20"/>
          <w:szCs w:val="22"/>
          <w:lang w:val="de-DE"/>
        </w:rPr>
        <w:t>BIH Charité</w:t>
      </w:r>
      <w:r w:rsidRPr="00C379D6">
        <w:rPr>
          <w:rFonts w:asciiTheme="majorHAnsi" w:eastAsia="Times" w:hAnsiTheme="majorHAnsi" w:cstheme="majorHAnsi"/>
          <w:sz w:val="20"/>
          <w:szCs w:val="22"/>
          <w:lang w:val="de-DE"/>
        </w:rPr>
        <w:t xml:space="preserve"> </w:t>
      </w:r>
      <w:proofErr w:type="spellStart"/>
      <w:r w:rsidRPr="00C379D6">
        <w:rPr>
          <w:rFonts w:asciiTheme="majorHAnsi" w:eastAsia="Times" w:hAnsiTheme="majorHAnsi" w:cstheme="majorHAnsi"/>
          <w:sz w:val="20"/>
          <w:szCs w:val="22"/>
          <w:lang w:val="de-DE"/>
        </w:rPr>
        <w:t>Clinician</w:t>
      </w:r>
      <w:proofErr w:type="spellEnd"/>
      <w:r w:rsidRPr="00C379D6">
        <w:rPr>
          <w:rFonts w:asciiTheme="majorHAnsi" w:eastAsia="Times" w:hAnsiTheme="majorHAnsi" w:cstheme="majorHAnsi"/>
          <w:sz w:val="20"/>
          <w:szCs w:val="22"/>
          <w:lang w:val="de-DE"/>
        </w:rPr>
        <w:t xml:space="preserve"> Scientist 50 Prozent einer vollen Hausstelle finanzieren und garantiert </w:t>
      </w:r>
      <w:r w:rsidRPr="00C379D6">
        <w:rPr>
          <w:rFonts w:asciiTheme="majorHAnsi" w:eastAsia="Times" w:hAnsiTheme="majorHAnsi" w:cstheme="majorHAnsi"/>
          <w:sz w:val="20"/>
          <w:szCs w:val="22"/>
          <w:lang w:val="de-DE"/>
        </w:rPr>
        <w:fldChar w:fldCharType="begin">
          <w:ffData>
            <w:name w:val="Text51"/>
            <w:enabled/>
            <w:calcOnExit w:val="0"/>
            <w:textInput>
              <w:default w:val="Frau/Herrn"/>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Frau/Herrn</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Dr. </w:t>
      </w:r>
      <w:r w:rsidRPr="00C379D6">
        <w:rPr>
          <w:rFonts w:asciiTheme="majorHAnsi" w:eastAsia="Times" w:hAnsiTheme="majorHAnsi" w:cstheme="majorHAnsi"/>
          <w:sz w:val="20"/>
          <w:szCs w:val="22"/>
          <w:lang w:val="de-DE"/>
        </w:rPr>
        <w:fldChar w:fldCharType="begin">
          <w:ffData>
            <w:name w:val="Text46"/>
            <w:enabled/>
            <w:calcOnExit w:val="0"/>
            <w:textInput>
              <w:default w:val="Name"/>
            </w:textInput>
          </w:ffData>
        </w:fldChar>
      </w:r>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Name</w:t>
      </w:r>
      <w:r w:rsidRPr="00C379D6">
        <w:rPr>
          <w:rFonts w:asciiTheme="majorHAnsi" w:eastAsia="Times" w:hAnsiTheme="majorHAnsi" w:cstheme="majorHAnsi"/>
          <w:sz w:val="20"/>
          <w:szCs w:val="22"/>
          <w:lang w:val="de-DE"/>
        </w:rPr>
        <w:fldChar w:fldCharType="end"/>
      </w:r>
      <w:r w:rsidRPr="00C379D6">
        <w:rPr>
          <w:rFonts w:asciiTheme="majorHAnsi" w:eastAsia="Times" w:hAnsiTheme="majorHAnsi" w:cstheme="majorHAnsi"/>
          <w:sz w:val="20"/>
          <w:szCs w:val="22"/>
          <w:lang w:val="de-DE"/>
        </w:rPr>
        <w:t xml:space="preserve"> soweit arbeitsrechtlich möglich </w:t>
      </w:r>
      <w:r w:rsidRPr="00C379D6">
        <w:rPr>
          <w:rFonts w:asciiTheme="majorHAnsi" w:eastAsia="Times" w:hAnsiTheme="majorHAnsi" w:cstheme="majorHAnsi"/>
          <w:sz w:val="20"/>
          <w:szCs w:val="22"/>
          <w:lang w:val="de-DE"/>
        </w:rPr>
        <w:fldChar w:fldCharType="begin">
          <w:ffData>
            <w:name w:val="Text52"/>
            <w:enabled/>
            <w:calcOnExit w:val="0"/>
            <w:textInput>
              <w:default w:val="ihre/seine"/>
            </w:textInput>
          </w:ffData>
        </w:fldChar>
      </w:r>
      <w:r w:rsidRPr="00C379D6">
        <w:rPr>
          <w:rFonts w:asciiTheme="majorHAnsi" w:eastAsia="Times" w:hAnsiTheme="majorHAnsi" w:cstheme="majorHAnsi"/>
          <w:sz w:val="20"/>
          <w:szCs w:val="22"/>
          <w:lang w:val="de-DE"/>
        </w:rPr>
        <w:instrText xml:space="preserve"> </w:instrText>
      </w:r>
      <w:bookmarkStart w:id="2" w:name="Text52"/>
      <w:r w:rsidRPr="00C379D6">
        <w:rPr>
          <w:rFonts w:asciiTheme="majorHAnsi" w:eastAsia="Times" w:hAnsiTheme="majorHAnsi" w:cstheme="majorHAnsi"/>
          <w:sz w:val="20"/>
          <w:szCs w:val="22"/>
          <w:lang w:val="de-DE"/>
        </w:rPr>
        <w:instrText xml:space="preserve">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ihre/seine</w:t>
      </w:r>
      <w:r w:rsidRPr="00C379D6">
        <w:rPr>
          <w:rFonts w:asciiTheme="majorHAnsi" w:eastAsia="Times" w:hAnsiTheme="majorHAnsi" w:cstheme="majorHAnsi"/>
          <w:sz w:val="20"/>
          <w:szCs w:val="22"/>
          <w:lang w:val="de-DE"/>
        </w:rPr>
        <w:fldChar w:fldCharType="end"/>
      </w:r>
      <w:bookmarkEnd w:id="2"/>
      <w:r w:rsidRPr="00C379D6">
        <w:rPr>
          <w:rFonts w:asciiTheme="majorHAnsi" w:eastAsia="Times" w:hAnsiTheme="majorHAnsi" w:cstheme="majorHAnsi"/>
          <w:sz w:val="20"/>
          <w:szCs w:val="22"/>
          <w:lang w:val="de-DE"/>
        </w:rPr>
        <w:t xml:space="preserve"> ärztliche Weiterbildung bis zum Abschluss der Subspezialisierung. Dies betrifft ggf. auch die Laufzeitverlängerung des Programms im Rahmen einer Elternzeit. Von Seiten der Klinik wird diese Zusage in den Jahresplanungen berücksichtigt. Außerdem gewährleisten wir für </w:t>
      </w:r>
      <w:r w:rsidRPr="00C379D6">
        <w:rPr>
          <w:rFonts w:asciiTheme="majorHAnsi" w:eastAsia="Times" w:hAnsiTheme="majorHAnsi" w:cstheme="majorHAnsi"/>
          <w:sz w:val="20"/>
          <w:szCs w:val="22"/>
          <w:lang w:val="de-DE"/>
        </w:rPr>
        <w:fldChar w:fldCharType="begin">
          <w:ffData>
            <w:name w:val="Text53"/>
            <w:enabled/>
            <w:calcOnExit w:val="0"/>
            <w:textInput>
              <w:default w:val="Frau/Herrn"/>
            </w:textInput>
          </w:ffData>
        </w:fldChar>
      </w:r>
      <w:bookmarkStart w:id="3" w:name="Text53"/>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Frau/Herrn</w:t>
      </w:r>
      <w:r w:rsidRPr="00C379D6">
        <w:rPr>
          <w:rFonts w:asciiTheme="majorHAnsi" w:eastAsia="Times" w:hAnsiTheme="majorHAnsi" w:cstheme="majorHAnsi"/>
          <w:sz w:val="20"/>
          <w:szCs w:val="22"/>
          <w:lang w:val="de-DE"/>
        </w:rPr>
        <w:fldChar w:fldCharType="end"/>
      </w:r>
      <w:bookmarkEnd w:id="3"/>
      <w:r w:rsidRPr="00C379D6">
        <w:rPr>
          <w:rFonts w:asciiTheme="majorHAnsi" w:eastAsia="Times" w:hAnsiTheme="majorHAnsi" w:cstheme="majorHAnsi"/>
          <w:sz w:val="20"/>
          <w:szCs w:val="22"/>
          <w:lang w:val="de-DE"/>
        </w:rPr>
        <w:t xml:space="preserve"> Dr. </w:t>
      </w:r>
      <w:r w:rsidRPr="00C379D6">
        <w:rPr>
          <w:rFonts w:asciiTheme="majorHAnsi" w:eastAsia="Times" w:hAnsiTheme="majorHAnsi" w:cstheme="majorHAnsi"/>
          <w:sz w:val="20"/>
          <w:szCs w:val="22"/>
          <w:lang w:val="de-DE"/>
        </w:rPr>
        <w:fldChar w:fldCharType="begin">
          <w:ffData>
            <w:name w:val="Text47"/>
            <w:enabled/>
            <w:calcOnExit w:val="0"/>
            <w:textInput>
              <w:default w:val="Name"/>
            </w:textInput>
          </w:ffData>
        </w:fldChar>
      </w:r>
      <w:bookmarkStart w:id="4" w:name="Text47"/>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Name</w:t>
      </w:r>
      <w:r w:rsidRPr="00C379D6">
        <w:rPr>
          <w:rFonts w:asciiTheme="majorHAnsi" w:eastAsia="Times" w:hAnsiTheme="majorHAnsi" w:cstheme="majorHAnsi"/>
          <w:sz w:val="20"/>
          <w:szCs w:val="22"/>
          <w:lang w:val="de-DE"/>
        </w:rPr>
        <w:fldChar w:fldCharType="end"/>
      </w:r>
      <w:bookmarkEnd w:id="4"/>
      <w:r w:rsidRPr="00C379D6">
        <w:rPr>
          <w:rFonts w:asciiTheme="majorHAnsi" w:eastAsia="Times" w:hAnsiTheme="majorHAnsi" w:cstheme="majorHAnsi"/>
          <w:sz w:val="20"/>
          <w:szCs w:val="22"/>
          <w:lang w:val="de-DE"/>
        </w:rPr>
        <w:t xml:space="preserve"> eine 50-prozentige Freistellung von klinischen Aufgaben für </w:t>
      </w:r>
      <w:r w:rsidRPr="00C379D6">
        <w:rPr>
          <w:rFonts w:asciiTheme="majorHAnsi" w:eastAsia="Times" w:hAnsiTheme="majorHAnsi" w:cstheme="majorHAnsi"/>
          <w:sz w:val="20"/>
          <w:szCs w:val="22"/>
          <w:lang w:val="de-DE"/>
        </w:rPr>
        <w:fldChar w:fldCharType="begin">
          <w:ffData>
            <w:name w:val="Text54"/>
            <w:enabled/>
            <w:calcOnExit w:val="0"/>
            <w:textInput>
              <w:default w:val="ihre/seine"/>
            </w:textInput>
          </w:ffData>
        </w:fldChar>
      </w:r>
      <w:bookmarkStart w:id="5" w:name="Text54"/>
      <w:r w:rsidRPr="00C379D6">
        <w:rPr>
          <w:rFonts w:asciiTheme="majorHAnsi" w:eastAsia="Times" w:hAnsiTheme="majorHAnsi" w:cstheme="majorHAnsi"/>
          <w:sz w:val="20"/>
          <w:szCs w:val="22"/>
          <w:lang w:val="de-DE"/>
        </w:rPr>
        <w:instrText xml:space="preserve"> FORMTEXT </w:instrText>
      </w:r>
      <w:r w:rsidRPr="00C379D6">
        <w:rPr>
          <w:rFonts w:asciiTheme="majorHAnsi" w:eastAsia="Times" w:hAnsiTheme="majorHAnsi" w:cstheme="majorHAnsi"/>
          <w:sz w:val="20"/>
          <w:szCs w:val="22"/>
          <w:lang w:val="de-DE"/>
        </w:rPr>
      </w:r>
      <w:r w:rsidRPr="00C379D6">
        <w:rPr>
          <w:rFonts w:asciiTheme="majorHAnsi" w:eastAsia="Times" w:hAnsiTheme="majorHAnsi" w:cstheme="majorHAnsi"/>
          <w:sz w:val="20"/>
          <w:szCs w:val="22"/>
          <w:lang w:val="de-DE"/>
        </w:rPr>
        <w:fldChar w:fldCharType="separate"/>
      </w:r>
      <w:r w:rsidRPr="00C379D6">
        <w:rPr>
          <w:rFonts w:asciiTheme="majorHAnsi" w:eastAsia="Times" w:hAnsiTheme="majorHAnsi" w:cstheme="majorHAnsi"/>
          <w:sz w:val="20"/>
          <w:szCs w:val="22"/>
          <w:lang w:val="de-DE"/>
        </w:rPr>
        <w:t>ihre/seine</w:t>
      </w:r>
      <w:r w:rsidRPr="00C379D6">
        <w:rPr>
          <w:rFonts w:asciiTheme="majorHAnsi" w:eastAsia="Times" w:hAnsiTheme="majorHAnsi" w:cstheme="majorHAnsi"/>
          <w:sz w:val="20"/>
          <w:szCs w:val="22"/>
          <w:lang w:val="de-DE"/>
        </w:rPr>
        <w:fldChar w:fldCharType="end"/>
      </w:r>
      <w:bookmarkEnd w:id="5"/>
      <w:r w:rsidRPr="00C379D6">
        <w:rPr>
          <w:rFonts w:asciiTheme="majorHAnsi" w:eastAsia="Times" w:hAnsiTheme="majorHAnsi" w:cstheme="majorHAnsi"/>
          <w:sz w:val="20"/>
          <w:szCs w:val="22"/>
          <w:lang w:val="de-DE"/>
        </w:rPr>
        <w:t xml:space="preserve"> </w:t>
      </w:r>
      <w:proofErr w:type="spellStart"/>
      <w:r w:rsidRPr="00C379D6">
        <w:rPr>
          <w:rFonts w:asciiTheme="majorHAnsi" w:eastAsia="Times" w:hAnsiTheme="majorHAnsi" w:cstheme="majorHAnsi"/>
          <w:sz w:val="20"/>
          <w:szCs w:val="22"/>
          <w:lang w:val="de-DE"/>
        </w:rPr>
        <w:t>Forschungs</w:t>
      </w:r>
      <w:proofErr w:type="spellEnd"/>
      <w:r w:rsidRPr="00C379D6">
        <w:rPr>
          <w:rFonts w:asciiTheme="majorHAnsi" w:eastAsia="Times" w:hAnsiTheme="majorHAnsi" w:cstheme="majorHAnsi"/>
          <w:sz w:val="20"/>
          <w:szCs w:val="22"/>
          <w:lang w:val="de-DE"/>
        </w:rPr>
        <w:t xml:space="preserve">‐ und Ausbildungstätigkeiten im Rahmen des </w:t>
      </w:r>
      <w:r w:rsidRPr="00C379D6">
        <w:rPr>
          <w:rFonts w:asciiTheme="majorHAnsi" w:eastAsia="Times" w:hAnsiTheme="majorHAnsi" w:cstheme="majorHAnsi"/>
          <w:sz w:val="20"/>
          <w:szCs w:val="22"/>
          <w:lang w:val="de-DE"/>
        </w:rPr>
        <w:t xml:space="preserve">BIH </w:t>
      </w:r>
      <w:r w:rsidRPr="00C379D6">
        <w:rPr>
          <w:rFonts w:asciiTheme="majorHAnsi" w:eastAsia="Times" w:hAnsiTheme="majorHAnsi" w:cstheme="majorHAnsi"/>
          <w:sz w:val="20"/>
          <w:szCs w:val="22"/>
          <w:lang w:val="de-DE"/>
        </w:rPr>
        <w:t xml:space="preserve">Charité </w:t>
      </w:r>
      <w:proofErr w:type="spellStart"/>
      <w:r w:rsidRPr="00C379D6">
        <w:rPr>
          <w:rFonts w:asciiTheme="majorHAnsi" w:eastAsia="Times" w:hAnsiTheme="majorHAnsi" w:cstheme="majorHAnsi"/>
          <w:sz w:val="20"/>
          <w:szCs w:val="22"/>
          <w:lang w:val="de-DE"/>
        </w:rPr>
        <w:t>Clinician</w:t>
      </w:r>
      <w:proofErr w:type="spellEnd"/>
      <w:r w:rsidRPr="00C379D6">
        <w:rPr>
          <w:rFonts w:asciiTheme="majorHAnsi" w:eastAsia="Times" w:hAnsiTheme="majorHAnsi" w:cstheme="majorHAnsi"/>
          <w:sz w:val="20"/>
          <w:szCs w:val="22"/>
          <w:lang w:val="de-DE"/>
        </w:rPr>
        <w:t xml:space="preserve"> Scientist Programms. </w:t>
      </w:r>
      <w:r w:rsidR="00C267CE" w:rsidRPr="00C379D6">
        <w:rPr>
          <w:rFonts w:asciiTheme="majorHAnsi" w:eastAsia="Times" w:hAnsiTheme="majorHAnsi" w:cstheme="majorHAnsi"/>
          <w:sz w:val="20"/>
          <w:szCs w:val="22"/>
          <w:lang w:val="de-DE"/>
        </w:rPr>
        <w:t xml:space="preserve">Ich bin mir darüber bewusst, dass die Ausbildung von </w:t>
      </w:r>
      <w:r w:rsidR="002F5553" w:rsidRPr="00C379D6">
        <w:rPr>
          <w:rFonts w:asciiTheme="majorHAnsi" w:eastAsia="Times" w:hAnsiTheme="majorHAnsi" w:cstheme="majorHAnsi"/>
          <w:sz w:val="20"/>
          <w:szCs w:val="22"/>
          <w:lang w:val="de-DE"/>
        </w:rPr>
        <w:fldChar w:fldCharType="begin">
          <w:ffData>
            <w:name w:val="Text55"/>
            <w:enabled/>
            <w:calcOnExit w:val="0"/>
            <w:textInput>
              <w:default w:val="Frau/Herrn"/>
            </w:textInput>
          </w:ffData>
        </w:fldChar>
      </w:r>
      <w:bookmarkStart w:id="6" w:name="Text55"/>
      <w:r w:rsidR="002F5553" w:rsidRPr="00C379D6">
        <w:rPr>
          <w:rFonts w:asciiTheme="majorHAnsi" w:eastAsia="Times" w:hAnsiTheme="majorHAnsi" w:cstheme="majorHAnsi"/>
          <w:sz w:val="20"/>
          <w:szCs w:val="22"/>
          <w:lang w:val="de-DE"/>
        </w:rPr>
        <w:instrText xml:space="preserve"> FORMTEXT </w:instrText>
      </w:r>
      <w:r w:rsidR="002F5553" w:rsidRPr="00C379D6">
        <w:rPr>
          <w:rFonts w:asciiTheme="majorHAnsi" w:eastAsia="Times" w:hAnsiTheme="majorHAnsi" w:cstheme="majorHAnsi"/>
          <w:sz w:val="20"/>
          <w:szCs w:val="22"/>
          <w:lang w:val="de-DE"/>
        </w:rPr>
      </w:r>
      <w:r w:rsidR="002F5553" w:rsidRPr="00C379D6">
        <w:rPr>
          <w:rFonts w:asciiTheme="majorHAnsi" w:eastAsia="Times" w:hAnsiTheme="majorHAnsi" w:cstheme="majorHAnsi"/>
          <w:sz w:val="20"/>
          <w:szCs w:val="22"/>
          <w:lang w:val="de-DE"/>
        </w:rPr>
        <w:fldChar w:fldCharType="separate"/>
      </w:r>
      <w:r w:rsidR="002F5553" w:rsidRPr="00C379D6">
        <w:rPr>
          <w:rFonts w:asciiTheme="majorHAnsi" w:eastAsia="Times" w:hAnsiTheme="majorHAnsi" w:cstheme="majorHAnsi"/>
          <w:sz w:val="20"/>
          <w:szCs w:val="22"/>
          <w:lang w:val="de-DE"/>
        </w:rPr>
        <w:t>Frau/Herrn</w:t>
      </w:r>
      <w:r w:rsidR="002F5553" w:rsidRPr="00C379D6">
        <w:rPr>
          <w:rFonts w:asciiTheme="majorHAnsi" w:eastAsia="Times" w:hAnsiTheme="majorHAnsi" w:cstheme="majorHAnsi"/>
          <w:sz w:val="20"/>
          <w:szCs w:val="22"/>
          <w:lang w:val="de-DE"/>
        </w:rPr>
        <w:fldChar w:fldCharType="end"/>
      </w:r>
      <w:bookmarkEnd w:id="6"/>
      <w:r w:rsidR="00011717" w:rsidRPr="00C379D6">
        <w:rPr>
          <w:rFonts w:asciiTheme="majorHAnsi" w:eastAsia="Times" w:hAnsiTheme="majorHAnsi" w:cstheme="majorHAnsi"/>
          <w:sz w:val="20"/>
          <w:szCs w:val="22"/>
          <w:lang w:val="de-DE"/>
        </w:rPr>
        <w:t xml:space="preserve"> </w:t>
      </w:r>
      <w:r w:rsidR="00C267CE" w:rsidRPr="00C379D6">
        <w:rPr>
          <w:rFonts w:asciiTheme="majorHAnsi" w:eastAsia="Times" w:hAnsiTheme="majorHAnsi" w:cstheme="majorHAnsi"/>
          <w:sz w:val="20"/>
          <w:szCs w:val="22"/>
          <w:lang w:val="de-DE"/>
        </w:rPr>
        <w:t xml:space="preserve">Dr. </w:t>
      </w:r>
      <w:r w:rsidR="00C267CE" w:rsidRPr="00C379D6">
        <w:rPr>
          <w:rFonts w:asciiTheme="majorHAnsi" w:eastAsia="Times" w:hAnsiTheme="majorHAnsi" w:cstheme="majorHAnsi"/>
          <w:sz w:val="20"/>
          <w:szCs w:val="22"/>
          <w:lang w:val="de-DE"/>
        </w:rPr>
        <w:fldChar w:fldCharType="begin">
          <w:ffData>
            <w:name w:val="Text48"/>
            <w:enabled/>
            <w:calcOnExit w:val="0"/>
            <w:textInput>
              <w:default w:val="Name"/>
            </w:textInput>
          </w:ffData>
        </w:fldChar>
      </w:r>
      <w:bookmarkStart w:id="7" w:name="Text48"/>
      <w:r w:rsidR="00C267CE" w:rsidRPr="00C379D6">
        <w:rPr>
          <w:rFonts w:asciiTheme="majorHAnsi" w:eastAsia="Times" w:hAnsiTheme="majorHAnsi" w:cstheme="majorHAnsi"/>
          <w:sz w:val="20"/>
          <w:szCs w:val="22"/>
          <w:lang w:val="de-DE"/>
        </w:rPr>
        <w:instrText xml:space="preserve"> FORMTEXT </w:instrText>
      </w:r>
      <w:r w:rsidR="00C267CE" w:rsidRPr="00C379D6">
        <w:rPr>
          <w:rFonts w:asciiTheme="majorHAnsi" w:eastAsia="Times" w:hAnsiTheme="majorHAnsi" w:cstheme="majorHAnsi"/>
          <w:sz w:val="20"/>
          <w:szCs w:val="22"/>
          <w:lang w:val="de-DE"/>
        </w:rPr>
      </w:r>
      <w:r w:rsidR="00C267CE" w:rsidRPr="00C379D6">
        <w:rPr>
          <w:rFonts w:asciiTheme="majorHAnsi" w:eastAsia="Times" w:hAnsiTheme="majorHAnsi" w:cstheme="majorHAnsi"/>
          <w:sz w:val="20"/>
          <w:szCs w:val="22"/>
          <w:lang w:val="de-DE"/>
        </w:rPr>
        <w:fldChar w:fldCharType="separate"/>
      </w:r>
      <w:r w:rsidR="00C267CE" w:rsidRPr="00C379D6">
        <w:rPr>
          <w:rFonts w:asciiTheme="majorHAnsi" w:eastAsia="Times" w:hAnsiTheme="majorHAnsi" w:cstheme="majorHAnsi"/>
          <w:sz w:val="20"/>
          <w:szCs w:val="22"/>
          <w:lang w:val="de-DE"/>
        </w:rPr>
        <w:t>Name</w:t>
      </w:r>
      <w:r w:rsidR="00C267CE" w:rsidRPr="00C379D6">
        <w:rPr>
          <w:rFonts w:asciiTheme="majorHAnsi" w:eastAsia="Times" w:hAnsiTheme="majorHAnsi" w:cstheme="majorHAnsi"/>
          <w:sz w:val="20"/>
          <w:szCs w:val="22"/>
          <w:lang w:val="de-DE"/>
        </w:rPr>
        <w:fldChar w:fldCharType="end"/>
      </w:r>
      <w:bookmarkEnd w:id="7"/>
      <w:r w:rsidR="00C267CE" w:rsidRPr="00C379D6">
        <w:rPr>
          <w:rFonts w:asciiTheme="majorHAnsi" w:eastAsia="Times" w:hAnsiTheme="majorHAnsi" w:cstheme="majorHAnsi"/>
          <w:sz w:val="20"/>
          <w:szCs w:val="22"/>
          <w:lang w:val="de-DE"/>
        </w:rPr>
        <w:t xml:space="preserve"> zum Clinic</w:t>
      </w:r>
      <w:r w:rsidR="001B5A90" w:rsidRPr="00C379D6">
        <w:rPr>
          <w:rFonts w:asciiTheme="majorHAnsi" w:eastAsia="Times" w:hAnsiTheme="majorHAnsi" w:cstheme="majorHAnsi"/>
          <w:sz w:val="20"/>
          <w:szCs w:val="22"/>
          <w:lang w:val="de-DE"/>
        </w:rPr>
        <w:t>ian</w:t>
      </w:r>
      <w:r w:rsidR="002F5553" w:rsidRPr="00C379D6">
        <w:rPr>
          <w:rFonts w:asciiTheme="majorHAnsi" w:eastAsia="Times" w:hAnsiTheme="majorHAnsi" w:cstheme="majorHAnsi"/>
          <w:sz w:val="20"/>
          <w:szCs w:val="22"/>
          <w:lang w:val="de-DE"/>
        </w:rPr>
        <w:t xml:space="preserve"> </w:t>
      </w:r>
      <w:r w:rsidR="00C267CE" w:rsidRPr="00C379D6">
        <w:rPr>
          <w:rFonts w:asciiTheme="majorHAnsi" w:eastAsia="Times" w:hAnsiTheme="majorHAnsi" w:cstheme="majorHAnsi"/>
          <w:sz w:val="20"/>
          <w:szCs w:val="22"/>
          <w:lang w:val="de-DE"/>
        </w:rPr>
        <w:t>Scientist im Rahmen des</w:t>
      </w:r>
      <w:r w:rsidR="00A45BB3" w:rsidRPr="00C379D6">
        <w:rPr>
          <w:rFonts w:asciiTheme="majorHAnsi" w:eastAsia="Times" w:hAnsiTheme="majorHAnsi" w:cstheme="majorHAnsi"/>
          <w:sz w:val="20"/>
          <w:szCs w:val="22"/>
          <w:lang w:val="de-DE"/>
        </w:rPr>
        <w:t xml:space="preserve"> BIH Charité</w:t>
      </w:r>
      <w:r w:rsidR="00C267CE" w:rsidRPr="00C379D6">
        <w:rPr>
          <w:rFonts w:asciiTheme="majorHAnsi" w:eastAsia="Times" w:hAnsiTheme="majorHAnsi" w:cstheme="majorHAnsi"/>
          <w:sz w:val="20"/>
          <w:szCs w:val="22"/>
          <w:lang w:val="de-DE"/>
        </w:rPr>
        <w:t xml:space="preserve"> Clinic</w:t>
      </w:r>
      <w:r w:rsidR="001B5A90" w:rsidRPr="00C379D6">
        <w:rPr>
          <w:rFonts w:asciiTheme="majorHAnsi" w:eastAsia="Times" w:hAnsiTheme="majorHAnsi" w:cstheme="majorHAnsi"/>
          <w:sz w:val="20"/>
          <w:szCs w:val="22"/>
          <w:lang w:val="de-DE"/>
        </w:rPr>
        <w:t>ian</w:t>
      </w:r>
      <w:r w:rsidR="00C267CE" w:rsidRPr="00C379D6">
        <w:rPr>
          <w:rFonts w:asciiTheme="majorHAnsi" w:eastAsia="Times" w:hAnsiTheme="majorHAnsi" w:cstheme="majorHAnsi"/>
          <w:sz w:val="20"/>
          <w:szCs w:val="22"/>
          <w:lang w:val="de-DE"/>
        </w:rPr>
        <w:t xml:space="preserve"> Scientist Programms nicht fortgesetzt werden kann, sollten diese Vereinbarungen nicht sichergestellt werden.</w:t>
      </w:r>
    </w:p>
    <w:p w:rsidR="002A3ECF" w:rsidRDefault="002A3ECF" w:rsidP="002A3ECF">
      <w:pPr>
        <w:autoSpaceDE w:val="0"/>
        <w:autoSpaceDN w:val="0"/>
        <w:adjustRightInd w:val="0"/>
        <w:spacing w:before="0" w:line="276" w:lineRule="auto"/>
        <w:rPr>
          <w:rFonts w:asciiTheme="majorHAnsi" w:eastAsia="Times" w:hAnsiTheme="majorHAnsi" w:cstheme="majorHAnsi"/>
          <w:sz w:val="20"/>
          <w:szCs w:val="22"/>
          <w:lang w:val="de-DE"/>
        </w:rPr>
      </w:pPr>
    </w:p>
    <w:tbl>
      <w:tblPr>
        <w:tblW w:w="0" w:type="auto"/>
        <w:jc w:val="right"/>
        <w:tblLook w:val="04A0" w:firstRow="1" w:lastRow="0" w:firstColumn="1" w:lastColumn="0" w:noHBand="0" w:noVBand="1"/>
      </w:tblPr>
      <w:tblGrid>
        <w:gridCol w:w="5240"/>
        <w:gridCol w:w="1418"/>
        <w:gridCol w:w="2970"/>
      </w:tblGrid>
      <w:tr w:rsidR="002A3ECF" w:rsidRPr="002A3ECF" w:rsidTr="00C7238C">
        <w:trPr>
          <w:jc w:val="right"/>
        </w:trPr>
        <w:tc>
          <w:tcPr>
            <w:tcW w:w="6658" w:type="dxa"/>
            <w:gridSpan w:val="2"/>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r w:rsidRPr="00366A90">
              <w:rPr>
                <w:rFonts w:asciiTheme="minorHAnsi" w:hAnsiTheme="minorHAnsi" w:cstheme="minorHAnsi"/>
                <w:iCs/>
                <w:sz w:val="21"/>
                <w:szCs w:val="21"/>
                <w:highlight w:val="darkGray"/>
                <w:lang w:val="de-DE" w:eastAsia="de-DE"/>
              </w:rPr>
              <w:t>Frau/Herr</w:t>
            </w:r>
            <w:r w:rsidRPr="005F2173">
              <w:rPr>
                <w:rFonts w:asciiTheme="minorHAnsi" w:hAnsiTheme="minorHAnsi" w:cstheme="minorHAnsi"/>
                <w:iCs/>
                <w:sz w:val="21"/>
                <w:szCs w:val="21"/>
                <w:lang w:val="de-DE" w:eastAsia="de-DE"/>
              </w:rPr>
              <w:t xml:space="preserve"> Dr. </w:t>
            </w:r>
            <w:r w:rsidRPr="00366A90">
              <w:rPr>
                <w:rFonts w:asciiTheme="minorHAnsi" w:hAnsiTheme="minorHAnsi" w:cstheme="minorHAnsi"/>
                <w:iCs/>
                <w:sz w:val="21"/>
                <w:szCs w:val="21"/>
                <w:highlight w:val="darkGray"/>
                <w:lang w:val="de-DE" w:eastAsia="de-DE"/>
              </w:rPr>
              <w:t>Vorname + Nachname</w:t>
            </w:r>
            <w:r w:rsidRPr="005F2173">
              <w:rPr>
                <w:rFonts w:asciiTheme="minorHAnsi" w:hAnsiTheme="minorHAnsi" w:cstheme="minorHAnsi"/>
                <w:iCs/>
                <w:sz w:val="21"/>
                <w:szCs w:val="21"/>
                <w:lang w:val="de-DE" w:eastAsia="de-DE"/>
              </w:rPr>
              <w:t xml:space="preserve"> wird aktuell über folgende Kostenstelle(n) finanziert</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p>
        </w:tc>
      </w:tr>
      <w:tr w:rsidR="002A3ECF" w:rsidRPr="002A3ECF" w:rsidTr="00C7238C">
        <w:trPr>
          <w:jc w:val="right"/>
        </w:trPr>
        <w:tc>
          <w:tcPr>
            <w:tcW w:w="6658" w:type="dxa"/>
            <w:gridSpan w:val="2"/>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r>
              <w:rPr>
                <w:rFonts w:asciiTheme="minorHAnsi" w:hAnsiTheme="minorHAnsi" w:cstheme="minorHAnsi"/>
                <w:iCs/>
                <w:sz w:val="21"/>
                <w:szCs w:val="21"/>
                <w:lang w:val="de-DE" w:eastAsia="de-DE"/>
              </w:rPr>
              <w:t xml:space="preserve">Im Falle einer Bewilligung soll </w:t>
            </w:r>
            <w:r w:rsidRPr="00366A90">
              <w:rPr>
                <w:rFonts w:asciiTheme="minorHAnsi" w:hAnsiTheme="minorHAnsi" w:cstheme="minorHAnsi"/>
                <w:iCs/>
                <w:sz w:val="21"/>
                <w:szCs w:val="21"/>
                <w:highlight w:val="darkGray"/>
                <w:lang w:val="de-DE" w:eastAsia="de-DE"/>
              </w:rPr>
              <w:t>Frau/Herr</w:t>
            </w:r>
            <w:r w:rsidRPr="005F2173">
              <w:rPr>
                <w:rFonts w:asciiTheme="minorHAnsi" w:hAnsiTheme="minorHAnsi" w:cstheme="minorHAnsi"/>
                <w:iCs/>
                <w:sz w:val="21"/>
                <w:szCs w:val="21"/>
                <w:lang w:val="de-DE" w:eastAsia="de-DE"/>
              </w:rPr>
              <w:t xml:space="preserve"> Dr. </w:t>
            </w:r>
            <w:r w:rsidRPr="00366A90">
              <w:rPr>
                <w:rFonts w:asciiTheme="minorHAnsi" w:hAnsiTheme="minorHAnsi" w:cstheme="minorHAnsi"/>
                <w:iCs/>
                <w:sz w:val="21"/>
                <w:szCs w:val="21"/>
                <w:highlight w:val="darkGray"/>
                <w:lang w:val="de-DE" w:eastAsia="de-DE"/>
              </w:rPr>
              <w:t>Vorname + Nachname</w:t>
            </w:r>
            <w:r w:rsidRPr="005F2173">
              <w:rPr>
                <w:rFonts w:asciiTheme="minorHAnsi" w:hAnsiTheme="minorHAnsi" w:cstheme="minorHAnsi"/>
                <w:iCs/>
                <w:sz w:val="21"/>
                <w:szCs w:val="21"/>
                <w:lang w:val="de-DE" w:eastAsia="de-DE"/>
              </w:rPr>
              <w:t xml:space="preserve"> über folgende </w:t>
            </w:r>
            <w:r>
              <w:rPr>
                <w:rFonts w:asciiTheme="minorHAnsi" w:hAnsiTheme="minorHAnsi" w:cstheme="minorHAnsi"/>
                <w:iCs/>
                <w:sz w:val="21"/>
                <w:szCs w:val="21"/>
                <w:lang w:val="de-DE" w:eastAsia="de-DE"/>
              </w:rPr>
              <w:t>Hausk</w:t>
            </w:r>
            <w:r w:rsidRPr="005F2173">
              <w:rPr>
                <w:rFonts w:asciiTheme="minorHAnsi" w:hAnsiTheme="minorHAnsi" w:cstheme="minorHAnsi"/>
                <w:iCs/>
                <w:sz w:val="21"/>
                <w:szCs w:val="21"/>
                <w:lang w:val="de-DE" w:eastAsia="de-DE"/>
              </w:rPr>
              <w:t xml:space="preserve">ostenstelle(n) </w:t>
            </w:r>
            <w:r>
              <w:rPr>
                <w:rFonts w:asciiTheme="minorHAnsi" w:hAnsiTheme="minorHAnsi" w:cstheme="minorHAnsi"/>
                <w:iCs/>
                <w:sz w:val="21"/>
                <w:szCs w:val="21"/>
                <w:lang w:val="de-DE" w:eastAsia="de-DE"/>
              </w:rPr>
              <w:t xml:space="preserve">von Seiten der Klinik </w:t>
            </w:r>
            <w:r w:rsidRPr="005F2173">
              <w:rPr>
                <w:rFonts w:asciiTheme="minorHAnsi" w:hAnsiTheme="minorHAnsi" w:cstheme="minorHAnsi"/>
                <w:iCs/>
                <w:sz w:val="21"/>
                <w:szCs w:val="21"/>
                <w:lang w:val="de-DE" w:eastAsia="de-DE"/>
              </w:rPr>
              <w:t>finanziert</w:t>
            </w:r>
            <w:r>
              <w:rPr>
                <w:rFonts w:asciiTheme="minorHAnsi" w:hAnsiTheme="minorHAnsi" w:cstheme="minorHAnsi"/>
                <w:iCs/>
                <w:sz w:val="21"/>
                <w:szCs w:val="21"/>
                <w:lang w:val="de-DE" w:eastAsia="de-DE"/>
              </w:rPr>
              <w:t xml:space="preserve"> werden</w:t>
            </w:r>
          </w:p>
        </w:tc>
        <w:tc>
          <w:tcPr>
            <w:tcW w:w="2970" w:type="dxa"/>
            <w:tcBorders>
              <w:top w:val="single" w:sz="4" w:space="0" w:color="auto"/>
              <w:left w:val="single" w:sz="4" w:space="0" w:color="auto"/>
              <w:bottom w:val="single" w:sz="4" w:space="0" w:color="auto"/>
              <w:right w:val="single" w:sz="4" w:space="0" w:color="auto"/>
            </w:tcBorders>
            <w:shd w:val="clear" w:color="auto" w:fill="auto"/>
          </w:tcPr>
          <w:p w:rsidR="002A3ECF" w:rsidRPr="005F2173" w:rsidRDefault="002A3ECF" w:rsidP="00C7238C">
            <w:pPr>
              <w:autoSpaceDE w:val="0"/>
              <w:autoSpaceDN w:val="0"/>
              <w:adjustRightInd w:val="0"/>
              <w:spacing w:before="0"/>
              <w:rPr>
                <w:rFonts w:asciiTheme="minorHAnsi" w:hAnsiTheme="minorHAnsi" w:cstheme="minorHAnsi"/>
                <w:iCs/>
                <w:sz w:val="21"/>
                <w:szCs w:val="21"/>
                <w:lang w:val="de-DE" w:eastAsia="de-DE"/>
              </w:rPr>
            </w:pPr>
          </w:p>
        </w:tc>
      </w:tr>
      <w:tr w:rsidR="002A3ECF" w:rsidRPr="002A3ECF" w:rsidTr="00C7238C">
        <w:trPr>
          <w:jc w:val="right"/>
        </w:trPr>
        <w:tc>
          <w:tcPr>
            <w:tcW w:w="524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tc>
        <w:tc>
          <w:tcPr>
            <w:tcW w:w="1418"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Fira Sans" w:hAnsi="Fira Sans" w:cs="Calibri"/>
                <w:sz w:val="18"/>
                <w:szCs w:val="18"/>
                <w:lang w:val="de-DE"/>
              </w:rPr>
            </w:pPr>
          </w:p>
        </w:tc>
        <w:tc>
          <w:tcPr>
            <w:tcW w:w="297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Fira Sans" w:hAnsi="Fira Sans" w:cs="Calibri"/>
                <w:sz w:val="18"/>
                <w:szCs w:val="18"/>
                <w:lang w:val="de-DE"/>
              </w:rPr>
            </w:pPr>
          </w:p>
        </w:tc>
      </w:tr>
      <w:tr w:rsidR="002A3ECF" w:rsidRPr="00A74942" w:rsidTr="00C7238C">
        <w:trPr>
          <w:jc w:val="right"/>
        </w:trPr>
        <w:tc>
          <w:tcPr>
            <w:tcW w:w="524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Klinikleitung</w:t>
            </w:r>
          </w:p>
        </w:tc>
        <w:tc>
          <w:tcPr>
            <w:tcW w:w="1418"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97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p>
        </w:tc>
      </w:tr>
      <w:tr w:rsidR="002A3ECF" w:rsidRPr="00A74942" w:rsidTr="00C7238C">
        <w:trPr>
          <w:jc w:val="right"/>
        </w:trPr>
        <w:tc>
          <w:tcPr>
            <w:tcW w:w="524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Theme="minorHAnsi" w:hAnsiTheme="minorHAnsi" w:cstheme="minorHAnsi"/>
                <w:sz w:val="18"/>
                <w:szCs w:val="18"/>
                <w:lang w:val="de-DE"/>
              </w:rPr>
            </w:pPr>
          </w:p>
          <w:p w:rsidR="002A3ECF" w:rsidRPr="00951D8F" w:rsidRDefault="002A3ECF" w:rsidP="00C7238C">
            <w:pPr>
              <w:spacing w:before="0"/>
              <w:outlineLvl w:val="0"/>
              <w:rPr>
                <w:rFonts w:ascii="Fira Sans" w:hAnsi="Fira Sans" w:cs="Calibri"/>
                <w:sz w:val="18"/>
                <w:szCs w:val="18"/>
                <w:lang w:val="de-DE"/>
              </w:rPr>
            </w:pPr>
          </w:p>
        </w:tc>
        <w:tc>
          <w:tcPr>
            <w:tcW w:w="1418"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Fira Sans" w:hAnsi="Fira Sans" w:cs="Calibri"/>
                <w:sz w:val="18"/>
                <w:szCs w:val="18"/>
                <w:lang w:val="de-DE"/>
              </w:rPr>
            </w:pPr>
          </w:p>
        </w:tc>
        <w:tc>
          <w:tcPr>
            <w:tcW w:w="2970" w:type="dxa"/>
            <w:tcBorders>
              <w:top w:val="single" w:sz="4" w:space="0" w:color="auto"/>
              <w:left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p>
        </w:tc>
      </w:tr>
      <w:tr w:rsidR="002A3ECF" w:rsidRPr="00A74942" w:rsidTr="00C7238C">
        <w:trPr>
          <w:jc w:val="right"/>
        </w:trPr>
        <w:tc>
          <w:tcPr>
            <w:tcW w:w="524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 xml:space="preserve">Name Kfm. </w:t>
            </w:r>
            <w:proofErr w:type="spellStart"/>
            <w:r w:rsidRPr="00951D8F">
              <w:rPr>
                <w:rFonts w:asciiTheme="minorHAnsi" w:hAnsiTheme="minorHAnsi" w:cstheme="minorHAnsi"/>
                <w:sz w:val="18"/>
                <w:szCs w:val="18"/>
                <w:lang w:val="de-DE"/>
              </w:rPr>
              <w:t>Centrumsleitung</w:t>
            </w:r>
            <w:proofErr w:type="spellEnd"/>
          </w:p>
        </w:tc>
        <w:tc>
          <w:tcPr>
            <w:tcW w:w="1418"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97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p>
        </w:tc>
      </w:tr>
      <w:tr w:rsidR="002A3ECF" w:rsidRPr="00A74942" w:rsidTr="00C7238C">
        <w:trPr>
          <w:jc w:val="right"/>
        </w:trPr>
        <w:tc>
          <w:tcPr>
            <w:tcW w:w="5240" w:type="dxa"/>
            <w:tcBorders>
              <w:top w:val="single" w:sz="4" w:space="0" w:color="auto"/>
              <w:left w:val="single" w:sz="4" w:space="0" w:color="auto"/>
              <w:right w:val="single" w:sz="4" w:space="0" w:color="auto"/>
            </w:tcBorders>
            <w:shd w:val="clear" w:color="auto" w:fill="auto"/>
            <w:vAlign w:val="bottom"/>
          </w:tcPr>
          <w:p w:rsidR="002A3ECF" w:rsidRPr="00951D8F" w:rsidRDefault="002A3ECF" w:rsidP="00C7238C">
            <w:pPr>
              <w:spacing w:before="0"/>
              <w:jc w:val="left"/>
              <w:outlineLvl w:val="0"/>
              <w:rPr>
                <w:rFonts w:asciiTheme="minorHAnsi" w:hAnsiTheme="minorHAnsi" w:cstheme="minorHAnsi"/>
                <w:sz w:val="18"/>
                <w:szCs w:val="18"/>
                <w:lang w:val="de-DE"/>
              </w:rPr>
            </w:pPr>
          </w:p>
          <w:p w:rsidR="002A3ECF" w:rsidRPr="00951D8F" w:rsidRDefault="002A3ECF" w:rsidP="00C7238C">
            <w:pPr>
              <w:spacing w:before="0"/>
              <w:jc w:val="left"/>
              <w:outlineLvl w:val="0"/>
              <w:rPr>
                <w:rFonts w:asciiTheme="minorHAnsi" w:hAnsiTheme="minorHAnsi" w:cstheme="minorHAnsi"/>
                <w:sz w:val="18"/>
                <w:szCs w:val="18"/>
                <w:lang w:val="de-DE"/>
              </w:rPr>
            </w:pPr>
          </w:p>
          <w:p w:rsidR="002A3ECF" w:rsidRPr="00951D8F" w:rsidRDefault="002A3ECF" w:rsidP="00C7238C">
            <w:pPr>
              <w:spacing w:before="0"/>
              <w:jc w:val="left"/>
              <w:outlineLvl w:val="0"/>
              <w:rPr>
                <w:rFonts w:asciiTheme="minorHAnsi" w:hAnsiTheme="minorHAnsi" w:cstheme="minorHAnsi"/>
                <w:sz w:val="18"/>
                <w:szCs w:val="18"/>
                <w:lang w:val="de-DE"/>
              </w:rPr>
            </w:pPr>
          </w:p>
          <w:p w:rsidR="002A3ECF" w:rsidRPr="00951D8F" w:rsidRDefault="002A3ECF" w:rsidP="00C7238C">
            <w:pPr>
              <w:spacing w:before="0"/>
              <w:jc w:val="left"/>
              <w:outlineLvl w:val="0"/>
              <w:rPr>
                <w:rFonts w:asciiTheme="minorHAnsi" w:hAnsiTheme="minorHAnsi" w:cstheme="minorHAnsi"/>
                <w:sz w:val="18"/>
                <w:szCs w:val="18"/>
                <w:lang w:val="de-DE"/>
              </w:rPr>
            </w:pPr>
          </w:p>
        </w:tc>
        <w:tc>
          <w:tcPr>
            <w:tcW w:w="1418" w:type="dxa"/>
            <w:tcBorders>
              <w:top w:val="single" w:sz="4" w:space="0" w:color="auto"/>
              <w:left w:val="single" w:sz="4" w:space="0" w:color="auto"/>
              <w:right w:val="single" w:sz="4" w:space="0" w:color="auto"/>
            </w:tcBorders>
            <w:shd w:val="clear" w:color="auto" w:fill="auto"/>
            <w:vAlign w:val="bottom"/>
          </w:tcPr>
          <w:p w:rsidR="002A3ECF" w:rsidRPr="00951D8F" w:rsidRDefault="002A3ECF" w:rsidP="00C7238C">
            <w:pPr>
              <w:spacing w:before="0"/>
              <w:jc w:val="left"/>
              <w:outlineLvl w:val="0"/>
              <w:rPr>
                <w:rFonts w:asciiTheme="minorHAnsi" w:hAnsiTheme="minorHAnsi" w:cstheme="minorHAnsi"/>
                <w:sz w:val="18"/>
                <w:szCs w:val="18"/>
                <w:lang w:val="de-DE"/>
              </w:rPr>
            </w:pPr>
          </w:p>
        </w:tc>
        <w:tc>
          <w:tcPr>
            <w:tcW w:w="2970" w:type="dxa"/>
            <w:tcBorders>
              <w:top w:val="single" w:sz="4" w:space="0" w:color="auto"/>
              <w:left w:val="single" w:sz="4" w:space="0" w:color="auto"/>
              <w:right w:val="single" w:sz="4" w:space="0" w:color="auto"/>
            </w:tcBorders>
            <w:shd w:val="clear" w:color="auto" w:fill="auto"/>
            <w:vAlign w:val="bottom"/>
          </w:tcPr>
          <w:p w:rsidR="002A3ECF" w:rsidRPr="00951D8F" w:rsidRDefault="002A3ECF" w:rsidP="00C7238C">
            <w:pPr>
              <w:spacing w:before="0"/>
              <w:jc w:val="left"/>
              <w:outlineLvl w:val="0"/>
              <w:rPr>
                <w:rFonts w:asciiTheme="minorHAnsi" w:hAnsiTheme="minorHAnsi" w:cstheme="minorHAnsi"/>
                <w:sz w:val="18"/>
                <w:szCs w:val="18"/>
                <w:lang w:val="de-DE"/>
              </w:rPr>
            </w:pPr>
          </w:p>
        </w:tc>
      </w:tr>
      <w:tr w:rsidR="002A3ECF" w:rsidRPr="00A74942" w:rsidTr="00C7238C">
        <w:trPr>
          <w:jc w:val="right"/>
        </w:trPr>
        <w:tc>
          <w:tcPr>
            <w:tcW w:w="5240" w:type="dxa"/>
            <w:tcBorders>
              <w:left w:val="single" w:sz="4" w:space="0" w:color="auto"/>
              <w:bottom w:val="single" w:sz="4" w:space="0" w:color="auto"/>
              <w:right w:val="single" w:sz="4" w:space="0" w:color="auto"/>
            </w:tcBorders>
            <w:shd w:val="clear" w:color="auto" w:fill="auto"/>
            <w:vAlign w:val="bottom"/>
          </w:tcPr>
          <w:p w:rsidR="002A3ECF" w:rsidRPr="00951D8F" w:rsidRDefault="002A3ECF" w:rsidP="00C7238C">
            <w:pPr>
              <w:spacing w:before="0"/>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Name Kfm. Leitung Klinikum bzw. Name Kfm. Leitung Fakultät</w:t>
            </w:r>
          </w:p>
        </w:tc>
        <w:tc>
          <w:tcPr>
            <w:tcW w:w="1418"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Datum</w:t>
            </w:r>
          </w:p>
        </w:tc>
        <w:tc>
          <w:tcPr>
            <w:tcW w:w="2970" w:type="dxa"/>
            <w:tcBorders>
              <w:left w:val="single" w:sz="4" w:space="0" w:color="auto"/>
              <w:bottom w:val="single" w:sz="4" w:space="0" w:color="auto"/>
              <w:right w:val="single" w:sz="4" w:space="0" w:color="auto"/>
            </w:tcBorders>
            <w:shd w:val="clear" w:color="auto" w:fill="auto"/>
          </w:tcPr>
          <w:p w:rsidR="002A3ECF" w:rsidRPr="00951D8F" w:rsidRDefault="002A3ECF" w:rsidP="00C7238C">
            <w:pPr>
              <w:spacing w:before="0"/>
              <w:jc w:val="center"/>
              <w:outlineLvl w:val="0"/>
              <w:rPr>
                <w:rFonts w:asciiTheme="minorHAnsi" w:hAnsiTheme="minorHAnsi" w:cstheme="minorHAnsi"/>
                <w:sz w:val="18"/>
                <w:szCs w:val="18"/>
                <w:lang w:val="de-DE"/>
              </w:rPr>
            </w:pPr>
            <w:r w:rsidRPr="00951D8F">
              <w:rPr>
                <w:rFonts w:asciiTheme="minorHAnsi" w:hAnsiTheme="minorHAnsi" w:cstheme="minorHAnsi"/>
                <w:sz w:val="18"/>
                <w:szCs w:val="18"/>
                <w:lang w:val="de-DE"/>
              </w:rPr>
              <w:t>Unterschrift</w:t>
            </w:r>
          </w:p>
        </w:tc>
      </w:tr>
    </w:tbl>
    <w:p w:rsidR="002A3ECF" w:rsidRPr="002A3ECF" w:rsidRDefault="002A3ECF" w:rsidP="002A3ECF">
      <w:pPr>
        <w:autoSpaceDE w:val="0"/>
        <w:autoSpaceDN w:val="0"/>
        <w:adjustRightInd w:val="0"/>
        <w:spacing w:before="0" w:line="276" w:lineRule="auto"/>
        <w:rPr>
          <w:rFonts w:asciiTheme="majorHAnsi" w:eastAsia="Times" w:hAnsiTheme="majorHAnsi" w:cstheme="majorHAnsi"/>
          <w:sz w:val="20"/>
          <w:szCs w:val="22"/>
          <w:lang w:val="de-DE"/>
        </w:rPr>
      </w:pPr>
    </w:p>
    <w:sectPr w:rsidR="002A3ECF" w:rsidRPr="002A3ECF" w:rsidSect="00C4744A">
      <w:headerReference w:type="default" r:id="rId7"/>
      <w:footerReference w:type="default" r:id="rId8"/>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8A7" w:rsidRDefault="00A748A7">
      <w:r>
        <w:separator/>
      </w:r>
    </w:p>
  </w:endnote>
  <w:endnote w:type="continuationSeparator" w:id="0">
    <w:p w:rsidR="00A748A7" w:rsidRDefault="00A7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Fira Sans">
    <w:altName w:val="Corbel"/>
    <w:charset w:val="00"/>
    <w:family w:val="swiss"/>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26" w:rsidRDefault="00F57226" w:rsidP="002B15C4">
    <w:pPr>
      <w:pStyle w:val="Footer"/>
      <w:spacing w:befor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8A7" w:rsidRDefault="00A748A7">
      <w:r>
        <w:separator/>
      </w:r>
    </w:p>
  </w:footnote>
  <w:footnote w:type="continuationSeparator" w:id="0">
    <w:p w:rsidR="00A748A7" w:rsidRDefault="00A74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26" w:rsidRPr="009C3DF8" w:rsidRDefault="002A3ECF" w:rsidP="009C3DF8">
    <w:pPr>
      <w:pStyle w:val="Header"/>
    </w:pPr>
    <w:r w:rsidRPr="002A3ECF">
      <w:drawing>
        <wp:anchor distT="0" distB="0" distL="114300" distR="114300" simplePos="0" relativeHeight="251660288" behindDoc="0" locked="0" layoutInCell="1" allowOverlap="1" wp14:anchorId="02A9CE92" wp14:editId="476675C1">
          <wp:simplePos x="0" y="0"/>
          <wp:positionH relativeFrom="margin">
            <wp:align>right</wp:align>
          </wp:positionH>
          <wp:positionV relativeFrom="paragraph">
            <wp:posOffset>79394</wp:posOffset>
          </wp:positionV>
          <wp:extent cx="2338070" cy="759460"/>
          <wp:effectExtent l="0" t="0" r="5080" b="2540"/>
          <wp:wrapNone/>
          <wp:docPr id="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8070" cy="759460"/>
                  </a:xfrm>
                  <a:prstGeom prst="rect">
                    <a:avLst/>
                  </a:prstGeom>
                </pic:spPr>
              </pic:pic>
            </a:graphicData>
          </a:graphic>
          <wp14:sizeRelH relativeFrom="margin">
            <wp14:pctWidth>0</wp14:pctWidth>
          </wp14:sizeRelH>
          <wp14:sizeRelV relativeFrom="margin">
            <wp14:pctHeight>0</wp14:pctHeight>
          </wp14:sizeRelV>
        </wp:anchor>
      </w:drawing>
    </w:r>
    <w:r w:rsidRPr="002A3ECF">
      <w:drawing>
        <wp:anchor distT="0" distB="0" distL="114300" distR="114300" simplePos="0" relativeHeight="251659264" behindDoc="0" locked="0" layoutInCell="1" allowOverlap="1" wp14:anchorId="596536B6" wp14:editId="1AF0C288">
          <wp:simplePos x="0" y="0"/>
          <wp:positionH relativeFrom="column">
            <wp:posOffset>2022475</wp:posOffset>
          </wp:positionH>
          <wp:positionV relativeFrom="paragraph">
            <wp:posOffset>72097</wp:posOffset>
          </wp:positionV>
          <wp:extent cx="1725295" cy="759460"/>
          <wp:effectExtent l="0" t="0" r="8255" b="2540"/>
          <wp:wrapNone/>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25295" cy="759460"/>
                  </a:xfrm>
                  <a:prstGeom prst="rect">
                    <a:avLst/>
                  </a:prstGeom>
                </pic:spPr>
              </pic:pic>
            </a:graphicData>
          </a:graphic>
          <wp14:sizeRelH relativeFrom="margin">
            <wp14:pctWidth>0</wp14:pctWidth>
          </wp14:sizeRelH>
          <wp14:sizeRelV relativeFrom="margin">
            <wp14:pctHeight>0</wp14:pctHeight>
          </wp14:sizeRelV>
        </wp:anchor>
      </w:drawing>
    </w:r>
    <w:r w:rsidR="009C3DF8">
      <w:rPr>
        <w:noProof/>
        <w:lang w:val="en-US"/>
      </w:rPr>
      <w:drawing>
        <wp:inline distT="0" distB="0" distL="0" distR="0">
          <wp:extent cx="5581935" cy="1029169"/>
          <wp:effectExtent l="0" t="0" r="0" b="0"/>
          <wp:docPr id="3" name="Grafik 2" descr="S:\Partner\BIH\QUEST\BIA\4.3 Koordinierung\Marketingmaterialien\BIH_BIA_CSP_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rtner\BIH\QUEST\BIA\4.3 Koordinierung\Marketingmaterialien\BIH_BIA_CSP_Logo-neu.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81793" cy="10475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DD2"/>
    <w:rsid w:val="00016F57"/>
    <w:rsid w:val="000205EA"/>
    <w:rsid w:val="00020717"/>
    <w:rsid w:val="000215E7"/>
    <w:rsid w:val="0002435A"/>
    <w:rsid w:val="00024A2D"/>
    <w:rsid w:val="00024CA4"/>
    <w:rsid w:val="000258A1"/>
    <w:rsid w:val="00025F18"/>
    <w:rsid w:val="00025FDF"/>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90D63"/>
    <w:rsid w:val="0009257E"/>
    <w:rsid w:val="000969F1"/>
    <w:rsid w:val="000A00E4"/>
    <w:rsid w:val="000A2D38"/>
    <w:rsid w:val="000A38E6"/>
    <w:rsid w:val="000A4547"/>
    <w:rsid w:val="000A54DB"/>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D5B"/>
    <w:rsid w:val="001625B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2270"/>
    <w:rsid w:val="001A2671"/>
    <w:rsid w:val="001A3B2C"/>
    <w:rsid w:val="001A58B8"/>
    <w:rsid w:val="001A6BD6"/>
    <w:rsid w:val="001B00E7"/>
    <w:rsid w:val="001B0BFF"/>
    <w:rsid w:val="001B12AF"/>
    <w:rsid w:val="001B177D"/>
    <w:rsid w:val="001B5A90"/>
    <w:rsid w:val="001B7C7F"/>
    <w:rsid w:val="001C2C63"/>
    <w:rsid w:val="001C6F3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277F"/>
    <w:rsid w:val="001F2FA9"/>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30D4"/>
    <w:rsid w:val="002F3780"/>
    <w:rsid w:val="002F390B"/>
    <w:rsid w:val="002F50EC"/>
    <w:rsid w:val="002F533F"/>
    <w:rsid w:val="002F5553"/>
    <w:rsid w:val="002F56A0"/>
    <w:rsid w:val="002F5867"/>
    <w:rsid w:val="0030000B"/>
    <w:rsid w:val="00300478"/>
    <w:rsid w:val="003015E8"/>
    <w:rsid w:val="00302C64"/>
    <w:rsid w:val="00303B52"/>
    <w:rsid w:val="00303E94"/>
    <w:rsid w:val="0030431B"/>
    <w:rsid w:val="00305316"/>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3752"/>
    <w:rsid w:val="003303C0"/>
    <w:rsid w:val="0033167A"/>
    <w:rsid w:val="00331954"/>
    <w:rsid w:val="003327F6"/>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44F9"/>
    <w:rsid w:val="00404DE2"/>
    <w:rsid w:val="00405D0B"/>
    <w:rsid w:val="00406972"/>
    <w:rsid w:val="0041398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BF9"/>
    <w:rsid w:val="00464D5C"/>
    <w:rsid w:val="004660B6"/>
    <w:rsid w:val="00466D38"/>
    <w:rsid w:val="004672A6"/>
    <w:rsid w:val="0046788D"/>
    <w:rsid w:val="00467EED"/>
    <w:rsid w:val="00471998"/>
    <w:rsid w:val="00472B34"/>
    <w:rsid w:val="00472B8F"/>
    <w:rsid w:val="00473273"/>
    <w:rsid w:val="0047382C"/>
    <w:rsid w:val="0047385D"/>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C37"/>
    <w:rsid w:val="004D6643"/>
    <w:rsid w:val="004D7F70"/>
    <w:rsid w:val="004E0D81"/>
    <w:rsid w:val="004E2D88"/>
    <w:rsid w:val="004E3257"/>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DBE"/>
    <w:rsid w:val="005204EC"/>
    <w:rsid w:val="00520EE5"/>
    <w:rsid w:val="005213B6"/>
    <w:rsid w:val="00522543"/>
    <w:rsid w:val="005228B9"/>
    <w:rsid w:val="00522A39"/>
    <w:rsid w:val="005230AF"/>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505C6"/>
    <w:rsid w:val="0055064A"/>
    <w:rsid w:val="0055614A"/>
    <w:rsid w:val="005564A9"/>
    <w:rsid w:val="00562BB8"/>
    <w:rsid w:val="00563293"/>
    <w:rsid w:val="0056622E"/>
    <w:rsid w:val="00567809"/>
    <w:rsid w:val="00570C4B"/>
    <w:rsid w:val="0057253B"/>
    <w:rsid w:val="00572660"/>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C100A"/>
    <w:rsid w:val="005C23AF"/>
    <w:rsid w:val="005C5F98"/>
    <w:rsid w:val="005C669A"/>
    <w:rsid w:val="005C75D0"/>
    <w:rsid w:val="005D00F3"/>
    <w:rsid w:val="005D3058"/>
    <w:rsid w:val="005D327E"/>
    <w:rsid w:val="005D3881"/>
    <w:rsid w:val="005D4652"/>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230C"/>
    <w:rsid w:val="00623075"/>
    <w:rsid w:val="00623236"/>
    <w:rsid w:val="00623D8D"/>
    <w:rsid w:val="0062699B"/>
    <w:rsid w:val="00626E60"/>
    <w:rsid w:val="006279F4"/>
    <w:rsid w:val="0063283C"/>
    <w:rsid w:val="00632F53"/>
    <w:rsid w:val="00634884"/>
    <w:rsid w:val="00635203"/>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42E1"/>
    <w:rsid w:val="006B4CC0"/>
    <w:rsid w:val="006C1647"/>
    <w:rsid w:val="006C621D"/>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90F"/>
    <w:rsid w:val="007319BA"/>
    <w:rsid w:val="0073226A"/>
    <w:rsid w:val="00733802"/>
    <w:rsid w:val="00735295"/>
    <w:rsid w:val="007369BE"/>
    <w:rsid w:val="00740689"/>
    <w:rsid w:val="00742B0D"/>
    <w:rsid w:val="00742B67"/>
    <w:rsid w:val="00743E5C"/>
    <w:rsid w:val="00744D09"/>
    <w:rsid w:val="00746E6B"/>
    <w:rsid w:val="0074719B"/>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B85"/>
    <w:rsid w:val="007734B7"/>
    <w:rsid w:val="007739B0"/>
    <w:rsid w:val="007750B8"/>
    <w:rsid w:val="007754C8"/>
    <w:rsid w:val="00776086"/>
    <w:rsid w:val="007765E1"/>
    <w:rsid w:val="00776DA3"/>
    <w:rsid w:val="007804C3"/>
    <w:rsid w:val="00781364"/>
    <w:rsid w:val="007814E7"/>
    <w:rsid w:val="00781877"/>
    <w:rsid w:val="00781D34"/>
    <w:rsid w:val="00782023"/>
    <w:rsid w:val="007821B0"/>
    <w:rsid w:val="007821F0"/>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40FB"/>
    <w:rsid w:val="008F4782"/>
    <w:rsid w:val="008F4D11"/>
    <w:rsid w:val="008F4D8C"/>
    <w:rsid w:val="008F6403"/>
    <w:rsid w:val="008F685A"/>
    <w:rsid w:val="00900CE7"/>
    <w:rsid w:val="00902F6E"/>
    <w:rsid w:val="00903E36"/>
    <w:rsid w:val="00904F44"/>
    <w:rsid w:val="00906594"/>
    <w:rsid w:val="0090689A"/>
    <w:rsid w:val="009102A5"/>
    <w:rsid w:val="009104CB"/>
    <w:rsid w:val="00910C62"/>
    <w:rsid w:val="009133FF"/>
    <w:rsid w:val="009135DA"/>
    <w:rsid w:val="009138A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76BB"/>
    <w:rsid w:val="00957761"/>
    <w:rsid w:val="009621E7"/>
    <w:rsid w:val="009637EA"/>
    <w:rsid w:val="00964335"/>
    <w:rsid w:val="009705AD"/>
    <w:rsid w:val="0097126D"/>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903F5"/>
    <w:rsid w:val="00991455"/>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DF8"/>
    <w:rsid w:val="009C49B3"/>
    <w:rsid w:val="009C5589"/>
    <w:rsid w:val="009C7240"/>
    <w:rsid w:val="009C75A3"/>
    <w:rsid w:val="009C7F20"/>
    <w:rsid w:val="009D2DB8"/>
    <w:rsid w:val="009D4BBA"/>
    <w:rsid w:val="009D6041"/>
    <w:rsid w:val="009D6C64"/>
    <w:rsid w:val="009D78F9"/>
    <w:rsid w:val="009D7D8F"/>
    <w:rsid w:val="009E083A"/>
    <w:rsid w:val="009E0F44"/>
    <w:rsid w:val="009E17EC"/>
    <w:rsid w:val="009E19B3"/>
    <w:rsid w:val="009E4171"/>
    <w:rsid w:val="009E4F43"/>
    <w:rsid w:val="009E53F9"/>
    <w:rsid w:val="009F36E4"/>
    <w:rsid w:val="009F5B16"/>
    <w:rsid w:val="009F7755"/>
    <w:rsid w:val="00A00986"/>
    <w:rsid w:val="00A010BF"/>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5BF5"/>
    <w:rsid w:val="00A55E8F"/>
    <w:rsid w:val="00A5603B"/>
    <w:rsid w:val="00A56369"/>
    <w:rsid w:val="00A56E51"/>
    <w:rsid w:val="00A57FAD"/>
    <w:rsid w:val="00A6190D"/>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888"/>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15C4"/>
    <w:rsid w:val="00B01F96"/>
    <w:rsid w:val="00B0236F"/>
    <w:rsid w:val="00B02BFA"/>
    <w:rsid w:val="00B03923"/>
    <w:rsid w:val="00B03E91"/>
    <w:rsid w:val="00B10238"/>
    <w:rsid w:val="00B11339"/>
    <w:rsid w:val="00B11C84"/>
    <w:rsid w:val="00B12322"/>
    <w:rsid w:val="00B13183"/>
    <w:rsid w:val="00B1467E"/>
    <w:rsid w:val="00B150E7"/>
    <w:rsid w:val="00B165A0"/>
    <w:rsid w:val="00B16B72"/>
    <w:rsid w:val="00B21400"/>
    <w:rsid w:val="00B214AD"/>
    <w:rsid w:val="00B21C5E"/>
    <w:rsid w:val="00B236E9"/>
    <w:rsid w:val="00B23FF1"/>
    <w:rsid w:val="00B247E8"/>
    <w:rsid w:val="00B2502F"/>
    <w:rsid w:val="00B25D37"/>
    <w:rsid w:val="00B312B5"/>
    <w:rsid w:val="00B31AEA"/>
    <w:rsid w:val="00B33138"/>
    <w:rsid w:val="00B34C6A"/>
    <w:rsid w:val="00B35562"/>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6646"/>
    <w:rsid w:val="00B7045A"/>
    <w:rsid w:val="00B7145E"/>
    <w:rsid w:val="00B7181C"/>
    <w:rsid w:val="00B7229D"/>
    <w:rsid w:val="00B752E7"/>
    <w:rsid w:val="00B75FA5"/>
    <w:rsid w:val="00B7628F"/>
    <w:rsid w:val="00B76BD8"/>
    <w:rsid w:val="00B80601"/>
    <w:rsid w:val="00B8126A"/>
    <w:rsid w:val="00B81C1E"/>
    <w:rsid w:val="00B83504"/>
    <w:rsid w:val="00B84F9C"/>
    <w:rsid w:val="00B85300"/>
    <w:rsid w:val="00B854FC"/>
    <w:rsid w:val="00B86B33"/>
    <w:rsid w:val="00B86B65"/>
    <w:rsid w:val="00B86E43"/>
    <w:rsid w:val="00B906C5"/>
    <w:rsid w:val="00B91BA8"/>
    <w:rsid w:val="00B933DE"/>
    <w:rsid w:val="00B9414C"/>
    <w:rsid w:val="00B964E7"/>
    <w:rsid w:val="00BA311A"/>
    <w:rsid w:val="00BA6AD3"/>
    <w:rsid w:val="00BA7B29"/>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77C6"/>
    <w:rsid w:val="00BF7C37"/>
    <w:rsid w:val="00C015F5"/>
    <w:rsid w:val="00C025FE"/>
    <w:rsid w:val="00C065E7"/>
    <w:rsid w:val="00C12A99"/>
    <w:rsid w:val="00C13137"/>
    <w:rsid w:val="00C13378"/>
    <w:rsid w:val="00C17E73"/>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F52"/>
    <w:rsid w:val="00C542B0"/>
    <w:rsid w:val="00C5545B"/>
    <w:rsid w:val="00C55CB1"/>
    <w:rsid w:val="00C56C42"/>
    <w:rsid w:val="00C56DC7"/>
    <w:rsid w:val="00C611A0"/>
    <w:rsid w:val="00C6140F"/>
    <w:rsid w:val="00C6394F"/>
    <w:rsid w:val="00C6400B"/>
    <w:rsid w:val="00C67E50"/>
    <w:rsid w:val="00C718B2"/>
    <w:rsid w:val="00C72588"/>
    <w:rsid w:val="00C73E10"/>
    <w:rsid w:val="00C747FD"/>
    <w:rsid w:val="00C74E88"/>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D00898"/>
    <w:rsid w:val="00D0223D"/>
    <w:rsid w:val="00D02E0C"/>
    <w:rsid w:val="00D063A5"/>
    <w:rsid w:val="00D07303"/>
    <w:rsid w:val="00D07518"/>
    <w:rsid w:val="00D0765A"/>
    <w:rsid w:val="00D07A9F"/>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679B"/>
    <w:rsid w:val="00D72AED"/>
    <w:rsid w:val="00D731B6"/>
    <w:rsid w:val="00D74C09"/>
    <w:rsid w:val="00D74D9D"/>
    <w:rsid w:val="00D75474"/>
    <w:rsid w:val="00D75E53"/>
    <w:rsid w:val="00D770A5"/>
    <w:rsid w:val="00D770EF"/>
    <w:rsid w:val="00D87867"/>
    <w:rsid w:val="00D87E71"/>
    <w:rsid w:val="00D91FD2"/>
    <w:rsid w:val="00D9255A"/>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477A"/>
    <w:rsid w:val="00DE4452"/>
    <w:rsid w:val="00DE5348"/>
    <w:rsid w:val="00DE5EE1"/>
    <w:rsid w:val="00DE789C"/>
    <w:rsid w:val="00DF064F"/>
    <w:rsid w:val="00DF1814"/>
    <w:rsid w:val="00DF1B8B"/>
    <w:rsid w:val="00DF1C56"/>
    <w:rsid w:val="00DF342D"/>
    <w:rsid w:val="00DF3A3E"/>
    <w:rsid w:val="00DF3B8B"/>
    <w:rsid w:val="00DF40D9"/>
    <w:rsid w:val="00DF63E3"/>
    <w:rsid w:val="00DF6E17"/>
    <w:rsid w:val="00E0309B"/>
    <w:rsid w:val="00E0328D"/>
    <w:rsid w:val="00E04DD5"/>
    <w:rsid w:val="00E07DC8"/>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23FB"/>
    <w:rsid w:val="00E82BF8"/>
    <w:rsid w:val="00E82FBE"/>
    <w:rsid w:val="00E841C9"/>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AA2"/>
    <w:rsid w:val="00F07D87"/>
    <w:rsid w:val="00F16A8D"/>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733D0"/>
    <w:rsid w:val="00F7406C"/>
    <w:rsid w:val="00F74724"/>
    <w:rsid w:val="00F76424"/>
    <w:rsid w:val="00F76B7A"/>
    <w:rsid w:val="00F8032E"/>
    <w:rsid w:val="00F80878"/>
    <w:rsid w:val="00F81D7D"/>
    <w:rsid w:val="00F838FA"/>
    <w:rsid w:val="00F842FF"/>
    <w:rsid w:val="00F8591E"/>
    <w:rsid w:val="00F85EA0"/>
    <w:rsid w:val="00F9053A"/>
    <w:rsid w:val="00F90E61"/>
    <w:rsid w:val="00F92C17"/>
    <w:rsid w:val="00F94AE5"/>
    <w:rsid w:val="00F95BCD"/>
    <w:rsid w:val="00F966A7"/>
    <w:rsid w:val="00F976AF"/>
    <w:rsid w:val="00FA1DA3"/>
    <w:rsid w:val="00FA4185"/>
    <w:rsid w:val="00FA4A11"/>
    <w:rsid w:val="00FA4B8D"/>
    <w:rsid w:val="00FA66AD"/>
    <w:rsid w:val="00FA686F"/>
    <w:rsid w:val="00FA772B"/>
    <w:rsid w:val="00FA77D3"/>
    <w:rsid w:val="00FA7879"/>
    <w:rsid w:val="00FA7F06"/>
    <w:rsid w:val="00FB01F7"/>
    <w:rsid w:val="00FB0870"/>
    <w:rsid w:val="00FB1949"/>
    <w:rsid w:val="00FB1988"/>
    <w:rsid w:val="00FB19B1"/>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4:docId w14:val="6C20948C"/>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181"/>
    <w:pPr>
      <w:spacing w:before="120"/>
      <w:jc w:val="both"/>
    </w:pPr>
    <w:rPr>
      <w:rFonts w:ascii="Arial" w:hAnsi="Arial"/>
      <w:sz w:val="22"/>
      <w:szCs w:val="24"/>
      <w:lang w:val="en-GB" w:eastAsia="en-US"/>
    </w:rPr>
  </w:style>
  <w:style w:type="paragraph" w:styleId="Heading2">
    <w:name w:val="heading 2"/>
    <w:basedOn w:val="Normal"/>
    <w:next w:val="Normal"/>
    <w:link w:val="Heading2Char"/>
    <w:semiHidden/>
    <w:unhideWhenUsed/>
    <w:qFormat/>
    <w:rsid w:val="00FB19B1"/>
    <w:pPr>
      <w:keepNext/>
      <w:spacing w:before="240" w:after="60"/>
      <w:outlineLvl w:val="1"/>
    </w:pPr>
    <w:rPr>
      <w:rFonts w:ascii="Cambria" w:hAnsi="Cambria"/>
      <w:b/>
      <w:bCs/>
      <w:i/>
      <w:iCs/>
      <w:sz w:val="28"/>
      <w:szCs w:val="28"/>
    </w:rPr>
  </w:style>
  <w:style w:type="paragraph" w:styleId="Heading3">
    <w:name w:val="heading 3"/>
    <w:basedOn w:val="Normal"/>
    <w:next w:val="Normal"/>
    <w:qFormat/>
    <w:rsid w:val="002460B2"/>
    <w:pPr>
      <w:keepNext/>
      <w:numPr>
        <w:ilvl w:val="2"/>
        <w:numId w:val="1"/>
      </w:numPr>
      <w:spacing w:before="360" w:after="60" w:line="360" w:lineRule="auto"/>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E6181"/>
  </w:style>
  <w:style w:type="character" w:customStyle="1" w:styleId="hps">
    <w:name w:val="hps"/>
    <w:basedOn w:val="DefaultParagraphFont"/>
    <w:rsid w:val="002E6181"/>
  </w:style>
  <w:style w:type="paragraph" w:styleId="Header">
    <w:name w:val="header"/>
    <w:basedOn w:val="Normal"/>
    <w:rsid w:val="002E6181"/>
    <w:pPr>
      <w:tabs>
        <w:tab w:val="center" w:pos="4536"/>
        <w:tab w:val="right" w:pos="9072"/>
      </w:tabs>
    </w:pPr>
  </w:style>
  <w:style w:type="paragraph" w:styleId="Footer">
    <w:name w:val="footer"/>
    <w:basedOn w:val="Normal"/>
    <w:link w:val="FooterChar"/>
    <w:uiPriority w:val="99"/>
    <w:rsid w:val="002E6181"/>
    <w:pPr>
      <w:tabs>
        <w:tab w:val="center" w:pos="4536"/>
        <w:tab w:val="right" w:pos="9072"/>
      </w:tabs>
    </w:pPr>
  </w:style>
  <w:style w:type="paragraph" w:customStyle="1" w:styleId="Small">
    <w:name w:val="Small"/>
    <w:basedOn w:val="Normal"/>
    <w:autoRedefine/>
    <w:rsid w:val="002E6181"/>
    <w:pPr>
      <w:spacing w:before="0"/>
    </w:pPr>
    <w:rPr>
      <w:sz w:val="14"/>
      <w:szCs w:val="22"/>
      <w:lang w:val="fr-FR" w:eastAsia="de-DE"/>
    </w:rPr>
  </w:style>
  <w:style w:type="table" w:styleId="TableGrid">
    <w:name w:val="Table Grid"/>
    <w:basedOn w:val="TableNormal"/>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Heading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Heading2Char">
    <w:name w:val="Heading 2 Char"/>
    <w:link w:val="Heading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BalloonText">
    <w:name w:val="Balloon Text"/>
    <w:basedOn w:val="Normal"/>
    <w:link w:val="BalloonTextChar"/>
    <w:rsid w:val="006E07B0"/>
    <w:pPr>
      <w:spacing w:before="0"/>
    </w:pPr>
    <w:rPr>
      <w:rFonts w:ascii="Tahoma" w:hAnsi="Tahoma" w:cs="Tahoma"/>
      <w:sz w:val="16"/>
      <w:szCs w:val="16"/>
    </w:rPr>
  </w:style>
  <w:style w:type="character" w:customStyle="1" w:styleId="BalloonTextChar">
    <w:name w:val="Balloon Text Char"/>
    <w:link w:val="BalloonText"/>
    <w:rsid w:val="006E07B0"/>
    <w:rPr>
      <w:rFonts w:ascii="Tahoma" w:hAnsi="Tahoma" w:cs="Tahoma"/>
      <w:sz w:val="16"/>
      <w:szCs w:val="16"/>
      <w:lang w:eastAsia="en-US"/>
    </w:rPr>
  </w:style>
  <w:style w:type="paragraph" w:customStyle="1" w:styleId="Title1">
    <w:name w:val="Title1"/>
    <w:basedOn w:val="Normal"/>
    <w:rsid w:val="00CB598E"/>
    <w:pPr>
      <w:spacing w:before="0" w:after="120"/>
    </w:pPr>
    <w:rPr>
      <w:rFonts w:eastAsia="Times"/>
      <w:b/>
    </w:rPr>
  </w:style>
  <w:style w:type="paragraph" w:styleId="ListParagraph">
    <w:name w:val="List Paragraph"/>
    <w:basedOn w:val="Normal"/>
    <w:uiPriority w:val="34"/>
    <w:qFormat/>
    <w:rsid w:val="007A6287"/>
    <w:pPr>
      <w:spacing w:before="0"/>
      <w:ind w:left="720"/>
      <w:contextualSpacing/>
      <w:jc w:val="left"/>
    </w:pPr>
    <w:rPr>
      <w:rFonts w:ascii="Calibri" w:eastAsia="Calibri" w:hAnsi="Calibri"/>
      <w:szCs w:val="22"/>
      <w:lang w:val="de-DE"/>
    </w:rPr>
  </w:style>
  <w:style w:type="character" w:customStyle="1" w:styleId="FooterChar">
    <w:name w:val="Footer Char"/>
    <w:link w:val="Footer"/>
    <w:uiPriority w:val="99"/>
    <w:rsid w:val="00C41A6E"/>
    <w:rPr>
      <w:rFonts w:ascii="Arial" w:hAnsi="Arial"/>
      <w:sz w:val="22"/>
      <w:szCs w:val="24"/>
      <w:lang w:val="en-GB" w:eastAsia="en-US"/>
    </w:rPr>
  </w:style>
  <w:style w:type="paragraph" w:customStyle="1" w:styleId="u1">
    <w:name w:val="u1"/>
    <w:basedOn w:val="Normal"/>
    <w:rsid w:val="003C01ED"/>
    <w:pPr>
      <w:spacing w:before="0"/>
      <w:jc w:val="left"/>
    </w:pPr>
    <w:rPr>
      <w:rFonts w:ascii="Berthold Walbaum Book" w:hAnsi="Berthold Walbaum Book"/>
      <w:b/>
      <w:sz w:val="20"/>
      <w:szCs w:val="20"/>
      <w:lang w:val="de-DE" w:eastAsia="de-DE"/>
    </w:rPr>
  </w:style>
  <w:style w:type="character" w:styleId="CommentReference">
    <w:name w:val="annotation reference"/>
    <w:uiPriority w:val="99"/>
    <w:unhideWhenUsed/>
    <w:rsid w:val="003C01ED"/>
    <w:rPr>
      <w:sz w:val="16"/>
      <w:szCs w:val="16"/>
    </w:rPr>
  </w:style>
  <w:style w:type="paragraph" w:styleId="CommentText">
    <w:name w:val="annotation text"/>
    <w:basedOn w:val="Normal"/>
    <w:link w:val="CommentTextChar"/>
    <w:uiPriority w:val="99"/>
    <w:unhideWhenUsed/>
    <w:rsid w:val="003C01ED"/>
    <w:pPr>
      <w:spacing w:before="0"/>
      <w:jc w:val="left"/>
    </w:pPr>
    <w:rPr>
      <w:rFonts w:ascii="Calibri" w:eastAsia="Calibri" w:hAnsi="Calibri"/>
      <w:sz w:val="20"/>
      <w:szCs w:val="20"/>
      <w:lang w:val="de-DE"/>
    </w:rPr>
  </w:style>
  <w:style w:type="character" w:customStyle="1" w:styleId="CommentTextChar">
    <w:name w:val="Comment Text Char"/>
    <w:link w:val="CommentText"/>
    <w:uiPriority w:val="99"/>
    <w:rsid w:val="003C01ED"/>
    <w:rPr>
      <w:rFonts w:ascii="Calibri" w:eastAsia="Calibri" w:hAnsi="Calibri"/>
      <w:lang w:eastAsia="en-US"/>
    </w:rPr>
  </w:style>
  <w:style w:type="paragraph" w:styleId="CommentSubject">
    <w:name w:val="annotation subject"/>
    <w:basedOn w:val="CommentText"/>
    <w:next w:val="CommentText"/>
    <w:link w:val="CommentSubjectChar"/>
    <w:rsid w:val="00E57CB8"/>
    <w:pPr>
      <w:spacing w:before="120"/>
      <w:jc w:val="both"/>
    </w:pPr>
    <w:rPr>
      <w:rFonts w:ascii="Arial" w:eastAsia="Times New Roman" w:hAnsi="Arial"/>
      <w:b/>
      <w:bCs/>
      <w:lang w:val="en-GB"/>
    </w:rPr>
  </w:style>
  <w:style w:type="character" w:customStyle="1" w:styleId="CommentSubjectChar">
    <w:name w:val="Comment Subject Char"/>
    <w:link w:val="CommentSubject"/>
    <w:rsid w:val="00E57CB8"/>
    <w:rPr>
      <w:rFonts w:ascii="Arial" w:eastAsia="Calibri" w:hAnsi="Arial"/>
      <w:b/>
      <w:bCs/>
      <w:lang w:val="en-GB" w:eastAsia="en-US"/>
    </w:rPr>
  </w:style>
  <w:style w:type="character" w:styleId="FollowedHyperlink">
    <w:name w:val="FollowedHyperlink"/>
    <w:rsid w:val="00090D6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3356</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3790</CharactersWithSpaces>
  <SharedDoc>false</SharedDoc>
  <HLinks>
    <vt:vector size="30" baseType="variant">
      <vt:variant>
        <vt:i4>7340083</vt:i4>
      </vt:variant>
      <vt:variant>
        <vt:i4>75</vt:i4>
      </vt:variant>
      <vt:variant>
        <vt:i4>0</vt:i4>
      </vt:variant>
      <vt:variant>
        <vt:i4>5</vt:i4>
      </vt:variant>
      <vt:variant>
        <vt:lpwstr>http://www.bsrt.de/</vt:lpwstr>
      </vt:variant>
      <vt:variant>
        <vt:lpwstr/>
      </vt:variant>
      <vt:variant>
        <vt:i4>6619202</vt:i4>
      </vt:variant>
      <vt:variant>
        <vt:i4>72</vt:i4>
      </vt:variant>
      <vt:variant>
        <vt:i4>0</vt:i4>
      </vt:variant>
      <vt:variant>
        <vt:i4>5</vt:i4>
      </vt:variant>
      <vt:variant>
        <vt:lpwstr>https://www.bsrt.de/index.php?option=com_content&amp;view=article&amp;id=406&amp;Itemid=474</vt:lpwstr>
      </vt:variant>
      <vt:variant>
        <vt:lpwstr/>
      </vt:variant>
      <vt:variant>
        <vt:i4>5636123</vt:i4>
      </vt:variant>
      <vt:variant>
        <vt:i4>67</vt:i4>
      </vt:variant>
      <vt:variant>
        <vt:i4>0</vt:i4>
      </vt:variant>
      <vt:variant>
        <vt:i4>5</vt:i4>
      </vt:variant>
      <vt:variant>
        <vt:lpwstr>http://www.bsio-cancerschool.de/</vt:lpwstr>
      </vt:variant>
      <vt:variant>
        <vt:lpwstr/>
      </vt:variant>
      <vt:variant>
        <vt:i4>4849780</vt:i4>
      </vt:variant>
      <vt:variant>
        <vt:i4>3</vt:i4>
      </vt:variant>
      <vt:variant>
        <vt:i4>0</vt:i4>
      </vt:variant>
      <vt:variant>
        <vt:i4>5</vt:i4>
      </vt:variant>
      <vt:variant>
        <vt:lpwstr>mailto:meij@bihealth.de</vt:lpwstr>
      </vt:variant>
      <vt:variant>
        <vt:lpwstr/>
      </vt:variant>
      <vt:variant>
        <vt:i4>3866718</vt:i4>
      </vt:variant>
      <vt:variant>
        <vt:i4>0</vt:i4>
      </vt:variant>
      <vt:variant>
        <vt:i4>0</vt:i4>
      </vt:variant>
      <vt:variant>
        <vt:i4>5</vt:i4>
      </vt:variant>
      <vt:variant>
        <vt:lpwstr>mailto:anja.schaefer@charite.de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3</cp:revision>
  <cp:lastPrinted>2016-08-11T11:24:00Z</cp:lastPrinted>
  <dcterms:created xsi:type="dcterms:W3CDTF">2020-02-12T13:09:00Z</dcterms:created>
  <dcterms:modified xsi:type="dcterms:W3CDTF">2020-08-05T21:33:00Z</dcterms:modified>
</cp:coreProperties>
</file>