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2203" w14:textId="7951955F" w:rsidR="00FC5FCE" w:rsidRPr="008561E8" w:rsidRDefault="006C374C" w:rsidP="00C24F50">
      <w:pPr>
        <w:autoSpaceDE w:val="0"/>
        <w:autoSpaceDN w:val="0"/>
        <w:adjustRightInd w:val="0"/>
        <w:spacing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26B3C13F" w14:textId="77777777" w:rsidR="00011DC8" w:rsidRPr="008561E8" w:rsidRDefault="00011DC8" w:rsidP="00EA7939">
      <w:pPr>
        <w:pBdr>
          <w:top w:val="single" w:sz="4" w:space="1" w:color="auto"/>
          <w:left w:val="single" w:sz="4" w:space="4" w:color="auto"/>
          <w:bottom w:val="single" w:sz="4" w:space="1" w:color="auto"/>
          <w:right w:val="single" w:sz="4" w:space="4" w:color="auto"/>
        </w:pBdr>
        <w:autoSpaceDE w:val="0"/>
        <w:autoSpaceDN w:val="0"/>
        <w:adjustRightInd w:val="0"/>
        <w:jc w:val="left"/>
        <w:rPr>
          <w:rFonts w:asciiTheme="minorHAnsi" w:hAnsiTheme="minorHAnsi" w:cs="Calibri"/>
          <w:color w:val="FF0000"/>
          <w:sz w:val="4"/>
          <w:szCs w:val="21"/>
          <w:u w:val="single"/>
          <w:lang w:val="de-DE"/>
        </w:rPr>
      </w:pPr>
    </w:p>
    <w:p w14:paraId="297F7327" w14:textId="2E239910" w:rsidR="006C4566" w:rsidRPr="008561E8" w:rsidRDefault="00E3368F"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r w:rsidR="006C4566" w:rsidRPr="008561E8">
        <w:rPr>
          <w:rFonts w:ascii="Calibri" w:hAnsi="Calibri" w:cs="Calibri"/>
          <w:b/>
          <w:color w:val="C12075"/>
          <w:sz w:val="21"/>
          <w:szCs w:val="21"/>
          <w:u w:val="single"/>
          <w:lang w:val="de-DE"/>
        </w:rPr>
        <w:t>:</w:t>
      </w:r>
    </w:p>
    <w:p w14:paraId="627F9D99" w14:textId="716BD28E" w:rsidR="006C4566" w:rsidRPr="008561E8" w:rsidRDefault="00BA44CC"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C12075"/>
          <w:sz w:val="21"/>
          <w:szCs w:val="21"/>
          <w:lang w:val="de-DE"/>
        </w:rPr>
      </w:pPr>
      <w:r w:rsidRPr="008561E8">
        <w:rPr>
          <w:rFonts w:ascii="Calibri" w:hAnsi="Calibri" w:cs="Calibri"/>
          <w:color w:val="C12075"/>
          <w:sz w:val="21"/>
          <w:szCs w:val="21"/>
          <w:lang w:val="de-DE"/>
        </w:rPr>
        <w:t xml:space="preserve">Sie können die Skizze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Orientieren Sie sich beim Verfassen Ihrer Pro</w:t>
      </w:r>
      <w:r w:rsidR="006C4566" w:rsidRPr="008561E8">
        <w:rPr>
          <w:rFonts w:ascii="Calibri" w:hAnsi="Calibri" w:cs="Calibri"/>
          <w:color w:val="C12075"/>
          <w:sz w:val="21"/>
          <w:szCs w:val="21"/>
          <w:lang w:val="de-DE"/>
        </w:rPr>
        <w:t>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w:t>
      </w:r>
      <w:r w:rsidR="006C4566" w:rsidRPr="00C035C0">
        <w:rPr>
          <w:rFonts w:ascii="Calibri" w:hAnsi="Calibri" w:cs="Calibri"/>
          <w:color w:val="C12075"/>
          <w:sz w:val="21"/>
          <w:szCs w:val="21"/>
          <w:u w:val="single"/>
          <w:lang w:val="de-DE"/>
        </w:rPr>
        <w:t xml:space="preserve"> an den u.</w:t>
      </w:r>
      <w:r w:rsidR="00A02052" w:rsidRPr="00C035C0">
        <w:rPr>
          <w:rFonts w:ascii="Calibri" w:hAnsi="Calibri" w:cs="Calibri"/>
          <w:color w:val="C12075"/>
          <w:sz w:val="21"/>
          <w:szCs w:val="21"/>
          <w:u w:val="single"/>
          <w:lang w:val="de-DE"/>
        </w:rPr>
        <w:t>s</w:t>
      </w:r>
      <w:r w:rsidR="006C4566" w:rsidRPr="00C035C0">
        <w:rPr>
          <w:rFonts w:ascii="Calibri" w:hAnsi="Calibri" w:cs="Calibri"/>
          <w:color w:val="C12075"/>
          <w:sz w:val="21"/>
          <w:szCs w:val="21"/>
          <w:u w:val="single"/>
          <w:lang w:val="de-DE"/>
        </w:rPr>
        <w:t>. Vorgaben</w:t>
      </w:r>
      <w:r w:rsidR="006C4566" w:rsidRPr="008561E8">
        <w:rPr>
          <w:rFonts w:ascii="Calibri" w:hAnsi="Calibri" w:cs="Calibri"/>
          <w:color w:val="C12075"/>
          <w:sz w:val="21"/>
          <w:szCs w:val="21"/>
          <w:lang w:val="de-DE"/>
        </w:rPr>
        <w:t xml:space="preserve">. </w:t>
      </w:r>
      <w:r w:rsidR="00C17986" w:rsidRPr="008561E8">
        <w:rPr>
          <w:rFonts w:ascii="Calibri" w:hAnsi="Calibri" w:cs="Calibri"/>
          <w:color w:val="C12075"/>
          <w:sz w:val="21"/>
          <w:szCs w:val="21"/>
          <w:lang w:val="de-DE"/>
        </w:rPr>
        <w:t>Umfang</w:t>
      </w:r>
      <w:r w:rsidR="00672EF0" w:rsidRPr="008561E8">
        <w:rPr>
          <w:rFonts w:ascii="Calibri" w:hAnsi="Calibri" w:cs="Calibri"/>
          <w:color w:val="C12075"/>
          <w:sz w:val="21"/>
          <w:szCs w:val="21"/>
          <w:lang w:val="de-DE"/>
        </w:rPr>
        <w:t>:</w:t>
      </w:r>
      <w:r w:rsidR="00C17986" w:rsidRPr="008561E8">
        <w:rPr>
          <w:rFonts w:ascii="Calibri" w:hAnsi="Calibri" w:cs="Calibri"/>
          <w:color w:val="C12075"/>
          <w:sz w:val="21"/>
          <w:szCs w:val="21"/>
          <w:lang w:val="de-DE"/>
        </w:rPr>
        <w:t xml:space="preserve"> max. </w:t>
      </w:r>
      <w:r w:rsidR="00773161">
        <w:rPr>
          <w:rFonts w:ascii="Calibri" w:hAnsi="Calibri" w:cs="Calibri"/>
          <w:color w:val="C12075"/>
          <w:sz w:val="21"/>
          <w:szCs w:val="21"/>
          <w:lang w:val="de-DE"/>
        </w:rPr>
        <w:t xml:space="preserve">drei </w:t>
      </w:r>
      <w:r w:rsidR="00C17986" w:rsidRPr="008561E8">
        <w:rPr>
          <w:rFonts w:ascii="Calibri" w:hAnsi="Calibri" w:cs="Calibri"/>
          <w:color w:val="C12075"/>
          <w:sz w:val="21"/>
          <w:szCs w:val="21"/>
          <w:lang w:val="de-DE"/>
        </w:rPr>
        <w:t>Seiten</w:t>
      </w:r>
      <w:r w:rsidR="00004C73" w:rsidRPr="008561E8">
        <w:rPr>
          <w:rFonts w:ascii="Calibri" w:hAnsi="Calibri" w:cs="Calibri"/>
          <w:color w:val="C12075"/>
          <w:sz w:val="21"/>
          <w:szCs w:val="21"/>
          <w:lang w:val="de-DE"/>
        </w:rPr>
        <w:t xml:space="preserve"> (ohne Referenzen)</w:t>
      </w:r>
      <w:r w:rsidR="00AA561E" w:rsidRPr="008561E8">
        <w:rPr>
          <w:rFonts w:ascii="Calibri" w:hAnsi="Calibri" w:cs="Calibri"/>
          <w:color w:val="C12075"/>
          <w:sz w:val="21"/>
          <w:szCs w:val="21"/>
          <w:lang w:val="de-DE"/>
        </w:rPr>
        <w:t>.</w:t>
      </w:r>
    </w:p>
    <w:p w14:paraId="636C7B60" w14:textId="48945AC7" w:rsidR="00004C73" w:rsidRDefault="006B73D5"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r w:rsidRPr="008561E8">
        <w:rPr>
          <w:rFonts w:ascii="Calibri" w:hAnsi="Calibri" w:cs="Calibri"/>
          <w:b/>
          <w:color w:val="C12075"/>
          <w:sz w:val="21"/>
          <w:szCs w:val="21"/>
          <w:lang w:val="de-DE"/>
        </w:rPr>
        <w:t>Bitte unbedingt auf die</w:t>
      </w:r>
      <w:r w:rsidR="005B5937">
        <w:rPr>
          <w:rFonts w:ascii="Calibri" w:hAnsi="Calibri" w:cs="Calibri"/>
          <w:b/>
          <w:color w:val="C12075"/>
          <w:sz w:val="21"/>
          <w:szCs w:val="21"/>
          <w:lang w:val="de-DE"/>
        </w:rPr>
        <w:t xml:space="preserve"> Vorgaben die</w:t>
      </w:r>
      <w:r w:rsidRPr="008561E8">
        <w:rPr>
          <w:rFonts w:ascii="Calibri" w:hAnsi="Calibri" w:cs="Calibri"/>
          <w:b/>
          <w:color w:val="C12075"/>
          <w:sz w:val="21"/>
          <w:szCs w:val="21"/>
          <w:lang w:val="de-DE"/>
        </w:rPr>
        <w:t>se</w:t>
      </w:r>
      <w:r w:rsidR="005B5937">
        <w:rPr>
          <w:rFonts w:ascii="Calibri" w:hAnsi="Calibri" w:cs="Calibri"/>
          <w:b/>
          <w:color w:val="C12075"/>
          <w:sz w:val="21"/>
          <w:szCs w:val="21"/>
          <w:lang w:val="de-DE"/>
        </w:rPr>
        <w:t>r</w:t>
      </w:r>
      <w:r w:rsidRPr="008561E8">
        <w:rPr>
          <w:rFonts w:ascii="Calibri" w:hAnsi="Calibri" w:cs="Calibri"/>
          <w:b/>
          <w:color w:val="C12075"/>
          <w:sz w:val="21"/>
          <w:szCs w:val="21"/>
          <w:lang w:val="de-DE"/>
        </w:rPr>
        <w:t xml:space="preserve"> </w:t>
      </w:r>
      <w:r w:rsidR="00004C73" w:rsidRPr="008561E8">
        <w:rPr>
          <w:rFonts w:ascii="Calibri" w:hAnsi="Calibri" w:cs="Calibri"/>
          <w:b/>
          <w:color w:val="C12075"/>
          <w:sz w:val="21"/>
          <w:szCs w:val="21"/>
          <w:lang w:val="de-DE"/>
        </w:rPr>
        <w:t xml:space="preserve">Formatvorlage achten. </w:t>
      </w:r>
      <w:r w:rsidR="0031067B" w:rsidRPr="008561E8">
        <w:rPr>
          <w:rFonts w:ascii="Calibri" w:hAnsi="Calibri" w:cs="Calibri"/>
          <w:b/>
          <w:color w:val="C12075"/>
          <w:sz w:val="21"/>
          <w:szCs w:val="21"/>
          <w:lang w:val="de-DE"/>
        </w:rPr>
        <w:t>Bewerbungen, die sich nicht an die</w:t>
      </w:r>
      <w:r w:rsidR="00B92CA1">
        <w:rPr>
          <w:rFonts w:ascii="Calibri" w:hAnsi="Calibri" w:cs="Calibri"/>
          <w:b/>
          <w:color w:val="C12075"/>
          <w:sz w:val="21"/>
          <w:szCs w:val="21"/>
          <w:lang w:val="de-DE"/>
        </w:rPr>
        <w:t xml:space="preserve"> Vorgaben</w:t>
      </w:r>
      <w:r w:rsidR="0031067B" w:rsidRPr="008561E8">
        <w:rPr>
          <w:rFonts w:ascii="Calibri" w:hAnsi="Calibri" w:cs="Calibri"/>
          <w:b/>
          <w:color w:val="C12075"/>
          <w:sz w:val="21"/>
          <w:szCs w:val="21"/>
          <w:lang w:val="de-DE"/>
        </w:rPr>
        <w:t xml:space="preserve"> halten, werden im Bewerbungsverfahren nicht berücksichtigt!</w:t>
      </w:r>
    </w:p>
    <w:p w14:paraId="3401CCA1" w14:textId="4629571A" w:rsidR="00FC5A5C" w:rsidRDefault="00FC5A5C"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r>
        <w:rPr>
          <w:rFonts w:ascii="Calibri" w:hAnsi="Calibri" w:cs="Calibri"/>
          <w:b/>
          <w:color w:val="C12075"/>
          <w:sz w:val="21"/>
          <w:szCs w:val="21"/>
          <w:lang w:val="de-DE"/>
        </w:rPr>
        <w:t>Achten Sie darauf, dass Ihre Angaben ein</w:t>
      </w:r>
      <w:r w:rsidR="00C24F50">
        <w:rPr>
          <w:rFonts w:ascii="Calibri" w:hAnsi="Calibri" w:cs="Calibri"/>
          <w:b/>
          <w:color w:val="C12075"/>
          <w:sz w:val="21"/>
          <w:szCs w:val="21"/>
          <w:lang w:val="de-DE"/>
        </w:rPr>
        <w:t>en direkten Projektbezug haben.</w:t>
      </w:r>
    </w:p>
    <w:p w14:paraId="3AFF61B4" w14:textId="77777777" w:rsidR="00C24F50" w:rsidRPr="00FC5A5C" w:rsidRDefault="00C24F50" w:rsidP="00EA793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b/>
          <w:color w:val="C12075"/>
          <w:sz w:val="21"/>
          <w:szCs w:val="21"/>
          <w:lang w:val="de-DE"/>
        </w:rPr>
      </w:pPr>
    </w:p>
    <w:p w14:paraId="79B0B75A" w14:textId="49DC588B" w:rsidR="00BA44CC" w:rsidRPr="00BA44CC" w:rsidRDefault="00BA44CC" w:rsidP="00CD3149">
      <w:pPr>
        <w:autoSpaceDE w:val="0"/>
        <w:autoSpaceDN w:val="0"/>
        <w:adjustRightInd w:val="0"/>
        <w:spacing w:before="360" w:after="36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r w:rsidR="00C24F50">
        <w:rPr>
          <w:rFonts w:ascii="Calibri" w:hAnsi="Calibri" w:cs="Calibri"/>
          <w:b/>
          <w:color w:val="C12075"/>
          <w:sz w:val="27"/>
          <w:szCs w:val="27"/>
          <w:lang w:val="de-DE"/>
        </w:rPr>
        <w:t>+</w:t>
      </w:r>
    </w:p>
    <w:p w14:paraId="0A463D9E" w14:textId="3ED2B73C" w:rsidR="005124E7" w:rsidRPr="009634ED" w:rsidRDefault="00BC7CAA" w:rsidP="00CD3149">
      <w:pPr>
        <w:pStyle w:val="Listenabsatz"/>
        <w:numPr>
          <w:ilvl w:val="0"/>
          <w:numId w:val="11"/>
        </w:numPr>
        <w:autoSpaceDE w:val="0"/>
        <w:autoSpaceDN w:val="0"/>
        <w:adjustRightInd w:val="0"/>
        <w:spacing w:before="240" w:after="240"/>
        <w:ind w:left="426" w:hanging="284"/>
        <w:contextualSpacing w:val="0"/>
        <w:jc w:val="both"/>
        <w:rPr>
          <w:rFonts w:asciiTheme="minorHAnsi" w:hAnsiTheme="minorHAnsi" w:cs="Arial"/>
          <w:bCs/>
          <w:sz w:val="21"/>
          <w:szCs w:val="21"/>
        </w:rPr>
      </w:pPr>
      <w:r>
        <w:rPr>
          <w:rFonts w:asciiTheme="minorHAnsi" w:hAnsiTheme="minorHAnsi" w:cs="Arial"/>
          <w:b/>
          <w:bCs/>
          <w:color w:val="003754"/>
          <w:sz w:val="24"/>
          <w:szCs w:val="24"/>
        </w:rPr>
        <w:t>Her</w:t>
      </w:r>
      <w:r w:rsidRPr="002D2345">
        <w:rPr>
          <w:rFonts w:asciiTheme="minorHAnsi" w:hAnsiTheme="minorHAnsi" w:cs="Arial"/>
          <w:b/>
          <w:bCs/>
          <w:color w:val="003754"/>
          <w:sz w:val="24"/>
          <w:szCs w:val="24"/>
        </w:rPr>
        <w:t xml:space="preserve">leitung </w:t>
      </w:r>
      <w:r w:rsidR="00A03B81" w:rsidRPr="002D2345">
        <w:rPr>
          <w:rFonts w:asciiTheme="minorHAnsi" w:hAnsiTheme="minorHAnsi" w:cs="Arial"/>
          <w:b/>
          <w:bCs/>
          <w:color w:val="003754"/>
          <w:sz w:val="24"/>
          <w:szCs w:val="24"/>
        </w:rPr>
        <w:t>der Forschungsfrage</w:t>
      </w:r>
      <w:r w:rsidR="00A408C1">
        <w:rPr>
          <w:rFonts w:asciiTheme="minorHAnsi" w:hAnsiTheme="minorHAnsi" w:cs="Arial"/>
          <w:b/>
          <w:bCs/>
          <w:color w:val="003754"/>
          <w:sz w:val="24"/>
          <w:szCs w:val="24"/>
        </w:rPr>
        <w:t>,</w:t>
      </w:r>
      <w:r w:rsidR="00A03B81" w:rsidRPr="002D2345">
        <w:rPr>
          <w:rFonts w:asciiTheme="minorHAnsi" w:hAnsiTheme="minorHAnsi" w:cs="Arial"/>
          <w:b/>
          <w:bCs/>
          <w:color w:val="003754"/>
          <w:sz w:val="24"/>
          <w:szCs w:val="24"/>
        </w:rPr>
        <w:t xml:space="preserve"> Originalität</w:t>
      </w:r>
      <w:r w:rsidR="00A408C1">
        <w:rPr>
          <w:rFonts w:asciiTheme="minorHAnsi" w:hAnsiTheme="minorHAnsi" w:cs="Arial"/>
          <w:b/>
          <w:bCs/>
          <w:color w:val="003754"/>
          <w:sz w:val="24"/>
          <w:szCs w:val="24"/>
        </w:rPr>
        <w:t xml:space="preserve"> und </w:t>
      </w:r>
      <w:r w:rsidR="0045479E" w:rsidRPr="009634ED">
        <w:rPr>
          <w:rFonts w:asciiTheme="minorHAnsi" w:hAnsiTheme="minorHAnsi" w:cs="Arial"/>
          <w:b/>
          <w:bCs/>
          <w:color w:val="003754"/>
          <w:sz w:val="24"/>
          <w:szCs w:val="24"/>
        </w:rPr>
        <w:t xml:space="preserve">ungedeckter wissenschaftlicher oder medizinischer </w:t>
      </w:r>
      <w:r w:rsidR="00A408C1" w:rsidRPr="009634ED">
        <w:rPr>
          <w:rFonts w:asciiTheme="minorHAnsi" w:hAnsiTheme="minorHAnsi" w:cs="Arial"/>
          <w:b/>
          <w:bCs/>
          <w:color w:val="003754"/>
          <w:sz w:val="24"/>
          <w:szCs w:val="24"/>
        </w:rPr>
        <w:t>Bedarf</w:t>
      </w:r>
    </w:p>
    <w:p w14:paraId="358A8ECC" w14:textId="39A38E61"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EA793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EA793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4D3B365E" w14:textId="4AE2ED50" w:rsidR="002D2345" w:rsidRPr="00C24F50" w:rsidRDefault="00A03B81" w:rsidP="00C24F50">
      <w:pPr>
        <w:pStyle w:val="Listenabsatz"/>
        <w:numPr>
          <w:ilvl w:val="0"/>
          <w:numId w:val="11"/>
        </w:numPr>
        <w:autoSpaceDE w:val="0"/>
        <w:autoSpaceDN w:val="0"/>
        <w:adjustRightInd w:val="0"/>
        <w:spacing w:before="360" w:after="240"/>
        <w:ind w:left="426" w:hanging="284"/>
        <w:contextualSpacing w:val="0"/>
        <w:jc w:val="both"/>
        <w:rPr>
          <w:rFonts w:asciiTheme="minorHAnsi" w:hAnsiTheme="minorHAnsi" w:cs="Arial"/>
          <w:b/>
          <w:bCs/>
          <w:color w:val="003754"/>
          <w:sz w:val="24"/>
          <w:szCs w:val="24"/>
        </w:rPr>
      </w:pPr>
      <w:r w:rsidRPr="00A03B81">
        <w:rPr>
          <w:rFonts w:asciiTheme="minorHAnsi" w:hAnsiTheme="minorHAnsi" w:cs="Arial"/>
          <w:b/>
          <w:bCs/>
          <w:color w:val="003754"/>
          <w:sz w:val="24"/>
          <w:szCs w:val="24"/>
        </w:rPr>
        <w:t>Detaillierte Beschreibung des Studiendesigns, des Settings und der Methoden</w:t>
      </w:r>
    </w:p>
    <w:p w14:paraId="06C69424" w14:textId="3846E275"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3661EB17" w14:textId="3EDF9117" w:rsidR="00A03B81" w:rsidRPr="00A03B81" w:rsidRDefault="00A03B81" w:rsidP="00EA7939">
      <w:pPr>
        <w:pStyle w:val="Listenabsatz"/>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65849610" w14:textId="29069254" w:rsidR="00A03B81" w:rsidRPr="00A03B81" w:rsidRDefault="00A03B81" w:rsidP="00C24F50">
      <w:pPr>
        <w:pStyle w:val="Listenabsatz"/>
        <w:autoSpaceDE w:val="0"/>
        <w:autoSpaceDN w:val="0"/>
        <w:adjustRightInd w:val="0"/>
        <w:spacing w:before="24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2A7DD34F" w14:textId="7E78FFF7" w:rsidR="00A03B81" w:rsidRPr="00A03B81"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38203BF7" w14:textId="64B29F67" w:rsidR="00A03B81" w:rsidRPr="00A03B81" w:rsidRDefault="009A308F"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CD3149">
      <w:pPr>
        <w:pStyle w:val="Listenabsatz"/>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Pr>
          <w:rFonts w:asciiTheme="minorHAnsi" w:eastAsia="Times New Roman" w:hAnsiTheme="minorHAnsi" w:cs="Arial"/>
          <w:bCs/>
          <w:sz w:val="21"/>
          <w:szCs w:val="21"/>
        </w:rPr>
        <w:lastRenderedPageBreak/>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4497F276" w14:textId="0F2F6C61" w:rsidR="00A03B81" w:rsidRPr="00A03B81" w:rsidRDefault="00A03B81" w:rsidP="00CD3149">
      <w:pPr>
        <w:pStyle w:val="Listenabsatz"/>
        <w:autoSpaceDE w:val="0"/>
        <w:autoSpaceDN w:val="0"/>
        <w:adjustRightInd w:val="0"/>
        <w:spacing w:before="120" w:after="120" w:line="276" w:lineRule="auto"/>
        <w:ind w:left="0"/>
        <w:contextualSpacing w:val="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12D50E29" w14:textId="36156BC4" w:rsidR="002D2345" w:rsidRDefault="00A03B81" w:rsidP="00EA7939">
      <w:pPr>
        <w:pStyle w:val="Listenabsatz"/>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0FAA9CCC" w14:textId="686194CB" w:rsidR="00D07BA4" w:rsidRPr="007B2E19" w:rsidRDefault="00103B12" w:rsidP="00CD3149">
      <w:pPr>
        <w:pStyle w:val="Listenabsatz"/>
        <w:numPr>
          <w:ilvl w:val="0"/>
          <w:numId w:val="11"/>
        </w:numPr>
        <w:autoSpaceDE w:val="0"/>
        <w:autoSpaceDN w:val="0"/>
        <w:adjustRightInd w:val="0"/>
        <w:spacing w:before="360" w:after="240"/>
        <w:ind w:left="426" w:hanging="284"/>
        <w:contextualSpacing w:val="0"/>
        <w:jc w:val="both"/>
        <w:rPr>
          <w:rFonts w:asciiTheme="minorHAnsi" w:hAnsiTheme="minorHAnsi" w:cs="Arial"/>
          <w:b/>
          <w:bCs/>
          <w:color w:val="003754"/>
          <w:sz w:val="24"/>
          <w:szCs w:val="24"/>
          <w:lang w:val="en-US"/>
        </w:rPr>
      </w:pPr>
      <w:r w:rsidRPr="007B2E19">
        <w:rPr>
          <w:rFonts w:asciiTheme="minorHAnsi" w:hAnsiTheme="minorHAnsi" w:cs="Arial"/>
          <w:b/>
          <w:bCs/>
          <w:color w:val="003754"/>
          <w:sz w:val="24"/>
          <w:szCs w:val="24"/>
          <w:lang w:val="en-US"/>
        </w:rPr>
        <w:t xml:space="preserve">Open </w:t>
      </w:r>
      <w:r w:rsidRPr="00EA7939">
        <w:rPr>
          <w:rFonts w:asciiTheme="minorHAnsi" w:hAnsiTheme="minorHAnsi" w:cs="Arial"/>
          <w:b/>
          <w:bCs/>
          <w:color w:val="003754"/>
          <w:sz w:val="24"/>
          <w:szCs w:val="24"/>
        </w:rPr>
        <w:t>Science</w:t>
      </w:r>
      <w:r w:rsidRPr="007B2E19">
        <w:rPr>
          <w:rFonts w:asciiTheme="minorHAnsi" w:hAnsiTheme="minorHAnsi" w:cs="Arial"/>
          <w:b/>
          <w:bCs/>
          <w:color w:val="003754"/>
          <w:sz w:val="24"/>
          <w:szCs w:val="24"/>
          <w:lang w:val="en-US"/>
        </w:rPr>
        <w:t xml:space="preserve">, </w:t>
      </w:r>
      <w:r w:rsidR="001A2496">
        <w:rPr>
          <w:rFonts w:asciiTheme="minorHAnsi" w:hAnsiTheme="minorHAnsi" w:cs="Arial"/>
          <w:b/>
          <w:bCs/>
          <w:color w:val="003754"/>
          <w:sz w:val="24"/>
          <w:szCs w:val="24"/>
          <w:lang w:val="en-US"/>
        </w:rPr>
        <w:t>D</w:t>
      </w:r>
      <w:r w:rsidR="007B2E19" w:rsidRPr="007B2E19">
        <w:rPr>
          <w:rFonts w:asciiTheme="minorHAnsi" w:hAnsiTheme="minorHAnsi" w:cs="Arial"/>
          <w:b/>
          <w:bCs/>
          <w:color w:val="003754"/>
          <w:sz w:val="24"/>
          <w:szCs w:val="24"/>
          <w:lang w:val="en-US"/>
        </w:rPr>
        <w:t xml:space="preserve">ata </w:t>
      </w:r>
      <w:r w:rsidR="001A2496">
        <w:rPr>
          <w:rFonts w:asciiTheme="minorHAnsi" w:hAnsiTheme="minorHAnsi" w:cs="Arial"/>
          <w:b/>
          <w:bCs/>
          <w:color w:val="003754"/>
          <w:sz w:val="24"/>
          <w:szCs w:val="24"/>
          <w:lang w:val="en-US"/>
        </w:rPr>
        <w:t>S</w:t>
      </w:r>
      <w:r w:rsidR="007B2E19" w:rsidRPr="007B2E19">
        <w:rPr>
          <w:rFonts w:asciiTheme="minorHAnsi" w:hAnsiTheme="minorHAnsi" w:cs="Arial"/>
          <w:b/>
          <w:bCs/>
          <w:color w:val="003754"/>
          <w:sz w:val="24"/>
          <w:szCs w:val="24"/>
          <w:lang w:val="en-US"/>
        </w:rPr>
        <w:t>haring</w:t>
      </w:r>
      <w:r w:rsidR="00A03B81" w:rsidRPr="007B2E19">
        <w:rPr>
          <w:rFonts w:asciiTheme="minorHAnsi" w:hAnsiTheme="minorHAnsi" w:cs="Arial"/>
          <w:b/>
          <w:bCs/>
          <w:color w:val="003754"/>
          <w:sz w:val="24"/>
          <w:szCs w:val="24"/>
          <w:lang w:val="en-US"/>
        </w:rPr>
        <w:t xml:space="preserve">, </w:t>
      </w:r>
      <w:proofErr w:type="spellStart"/>
      <w:r w:rsidR="00A03B81" w:rsidRPr="007B2E19">
        <w:rPr>
          <w:rFonts w:asciiTheme="minorHAnsi" w:hAnsiTheme="minorHAnsi" w:cs="Arial"/>
          <w:b/>
          <w:bCs/>
          <w:color w:val="003754"/>
          <w:sz w:val="24"/>
          <w:szCs w:val="24"/>
          <w:lang w:val="en-US"/>
        </w:rPr>
        <w:t>Forschungsdatenmanagement</w:t>
      </w:r>
      <w:proofErr w:type="spellEnd"/>
    </w:p>
    <w:p w14:paraId="2B7EB159" w14:textId="0D35A575" w:rsidR="00AA1ABB" w:rsidRDefault="00A03B81" w:rsidP="00EA793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2F2A69">
        <w:rPr>
          <w:rFonts w:asciiTheme="minorHAnsi" w:hAnsiTheme="minorHAnsi" w:cs="Arial"/>
          <w:bCs/>
          <w:sz w:val="21"/>
          <w:szCs w:val="21"/>
          <w:lang w:val="de-DE"/>
        </w:rPr>
        <w:t>s.</w:t>
      </w:r>
    </w:p>
    <w:p w14:paraId="138C1E0F" w14:textId="701D1ED5" w:rsidR="00A3639B" w:rsidRPr="00FC5A5C" w:rsidRDefault="00A03B81" w:rsidP="00EA793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726A5ED6" w14:textId="470D8676" w:rsidR="00555450" w:rsidRPr="004A131C" w:rsidRDefault="00112E44" w:rsidP="00CD3149">
      <w:pPr>
        <w:pStyle w:val="Listenabsatz"/>
        <w:numPr>
          <w:ilvl w:val="0"/>
          <w:numId w:val="11"/>
        </w:numPr>
        <w:autoSpaceDE w:val="0"/>
        <w:autoSpaceDN w:val="0"/>
        <w:adjustRightInd w:val="0"/>
        <w:spacing w:before="360" w:after="240"/>
        <w:ind w:left="426" w:hanging="284"/>
        <w:contextualSpacing w:val="0"/>
        <w:jc w:val="both"/>
        <w:rPr>
          <w:rFonts w:asciiTheme="minorHAnsi" w:hAnsiTheme="minorHAnsi" w:cs="Arial"/>
          <w:b/>
          <w:bCs/>
          <w:color w:val="003754"/>
          <w:sz w:val="24"/>
        </w:rPr>
      </w:pPr>
      <w:r>
        <w:rPr>
          <w:rFonts w:asciiTheme="minorHAnsi" w:hAnsiTheme="minorHAnsi" w:cs="Arial"/>
          <w:b/>
          <w:bCs/>
          <w:color w:val="003754"/>
          <w:sz w:val="24"/>
          <w:szCs w:val="24"/>
        </w:rPr>
        <w:t>Innovationsp</w:t>
      </w:r>
      <w:r w:rsidR="00555450" w:rsidRPr="004A131C">
        <w:rPr>
          <w:rFonts w:asciiTheme="minorHAnsi" w:hAnsiTheme="minorHAnsi" w:cs="Arial"/>
          <w:b/>
          <w:bCs/>
          <w:color w:val="003754"/>
          <w:sz w:val="24"/>
        </w:rPr>
        <w:t>otenzial de</w:t>
      </w:r>
      <w:r w:rsidR="004A131C">
        <w:rPr>
          <w:rFonts w:asciiTheme="minorHAnsi" w:hAnsiTheme="minorHAnsi" w:cs="Arial"/>
          <w:b/>
          <w:bCs/>
          <w:color w:val="003754"/>
          <w:sz w:val="24"/>
        </w:rPr>
        <w:t>s Forschungsprojektes</w:t>
      </w:r>
    </w:p>
    <w:p w14:paraId="7965BF50" w14:textId="29462CAC" w:rsidR="00D168AF" w:rsidRDefault="00E7636E" w:rsidP="00D168AF">
      <w:pPr>
        <w:spacing w:after="160" w:line="259" w:lineRule="auto"/>
        <w:rPr>
          <w:rFonts w:asciiTheme="minorHAnsi" w:hAnsiTheme="minorHAnsi" w:cs="Arial"/>
          <w:bCs/>
          <w:sz w:val="21"/>
          <w:szCs w:val="21"/>
          <w:lang w:val="de-DE"/>
        </w:rPr>
      </w:pPr>
      <w:r w:rsidRPr="009634ED">
        <w:rPr>
          <w:rFonts w:asciiTheme="minorHAnsi" w:hAnsiTheme="minorHAnsi" w:cs="Arial"/>
          <w:bCs/>
          <w:sz w:val="21"/>
          <w:szCs w:val="21"/>
          <w:lang w:val="de-DE"/>
        </w:rPr>
        <w:t>Aufbauend auf den Punkten I-</w:t>
      </w:r>
      <w:r w:rsidR="00EE191D" w:rsidRPr="009634ED">
        <w:rPr>
          <w:rFonts w:asciiTheme="minorHAnsi" w:hAnsiTheme="minorHAnsi" w:cs="Arial"/>
          <w:bCs/>
          <w:sz w:val="21"/>
          <w:szCs w:val="21"/>
          <w:lang w:val="de-DE"/>
        </w:rPr>
        <w:t>III, beschreiben</w:t>
      </w:r>
      <w:r w:rsidRPr="009634ED">
        <w:rPr>
          <w:rFonts w:asciiTheme="minorHAnsi" w:hAnsiTheme="minorHAnsi" w:cs="Arial"/>
          <w:bCs/>
          <w:sz w:val="21"/>
          <w:szCs w:val="21"/>
          <w:lang w:val="de-DE"/>
        </w:rPr>
        <w:t xml:space="preserve"> Sie in diesem Abschnitt bitte kurz, wie Ihrer Meinung nach Ihr Projekt zur Weiterentwicklung von z.B.  </w:t>
      </w:r>
      <w:r w:rsidR="0045479E" w:rsidRPr="009634ED">
        <w:rPr>
          <w:rFonts w:asciiTheme="minorHAnsi" w:hAnsiTheme="minorHAnsi" w:cs="Arial"/>
          <w:bCs/>
          <w:sz w:val="21"/>
          <w:szCs w:val="21"/>
          <w:lang w:val="de-DE"/>
        </w:rPr>
        <w:t xml:space="preserve">Mechanismen, </w:t>
      </w:r>
      <w:r w:rsidRPr="009634ED">
        <w:rPr>
          <w:rFonts w:asciiTheme="minorHAnsi" w:hAnsiTheme="minorHAnsi" w:cs="Arial"/>
          <w:bCs/>
          <w:sz w:val="21"/>
          <w:szCs w:val="21"/>
          <w:lang w:val="de-DE"/>
        </w:rPr>
        <w:t xml:space="preserve">Methoden, </w:t>
      </w:r>
      <w:r w:rsidR="00EE191D" w:rsidRPr="009634ED">
        <w:rPr>
          <w:rFonts w:asciiTheme="minorHAnsi" w:hAnsiTheme="minorHAnsi" w:cs="Arial"/>
          <w:bCs/>
          <w:sz w:val="21"/>
          <w:szCs w:val="21"/>
          <w:lang w:val="de-DE"/>
        </w:rPr>
        <w:t xml:space="preserve">Prozessen, </w:t>
      </w:r>
      <w:r w:rsidRPr="009634ED">
        <w:rPr>
          <w:rFonts w:asciiTheme="minorHAnsi" w:hAnsiTheme="minorHAnsi" w:cs="Arial"/>
          <w:bCs/>
          <w:sz w:val="21"/>
          <w:szCs w:val="21"/>
          <w:lang w:val="de-DE"/>
        </w:rPr>
        <w:t>Diagnostik, Therapie</w:t>
      </w:r>
      <w:r w:rsidR="00EE191D" w:rsidRPr="009634ED">
        <w:rPr>
          <w:rFonts w:asciiTheme="minorHAnsi" w:hAnsiTheme="minorHAnsi" w:cs="Arial"/>
          <w:bCs/>
          <w:sz w:val="21"/>
          <w:szCs w:val="21"/>
          <w:lang w:val="de-DE"/>
        </w:rPr>
        <w:t>n</w:t>
      </w:r>
      <w:r w:rsidRPr="009634ED">
        <w:rPr>
          <w:rFonts w:asciiTheme="minorHAnsi" w:hAnsiTheme="minorHAnsi" w:cs="Arial"/>
          <w:bCs/>
          <w:sz w:val="21"/>
          <w:szCs w:val="21"/>
          <w:lang w:val="de-DE"/>
        </w:rPr>
        <w:t xml:space="preserve"> oder Versorgungsformen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in dem Feld in</w:t>
      </w:r>
      <w:r w:rsidR="00EE191D" w:rsidRPr="009634ED">
        <w:rPr>
          <w:rFonts w:asciiTheme="minorHAnsi" w:hAnsiTheme="minorHAnsi" w:cs="Arial"/>
          <w:bCs/>
          <w:sz w:val="21"/>
          <w:szCs w:val="21"/>
          <w:lang w:val="de-DE"/>
        </w:rPr>
        <w:t xml:space="preserve"> </w:t>
      </w:r>
      <w:r w:rsidRPr="009634ED">
        <w:rPr>
          <w:rFonts w:asciiTheme="minorHAnsi" w:hAnsiTheme="minorHAnsi" w:cs="Arial"/>
          <w:bCs/>
          <w:sz w:val="21"/>
          <w:szCs w:val="21"/>
          <w:lang w:val="de-DE"/>
        </w:rPr>
        <w:t xml:space="preserve">dem Sie Ihr Projekt verorten, beiträgt. </w:t>
      </w:r>
      <w:r w:rsidR="00D168AF" w:rsidRPr="009634ED">
        <w:rPr>
          <w:rFonts w:asciiTheme="minorHAnsi" w:hAnsiTheme="minorHAnsi" w:cs="Arial"/>
          <w:bCs/>
          <w:sz w:val="21"/>
          <w:szCs w:val="21"/>
          <w:lang w:val="de-DE"/>
        </w:rPr>
        <w:t>Mögliche Kriterien zur Beurteilung des Innovationscharakters eines Projekts sind z.B. die Integration oder Nutzung neuer Technologien, partizipative und interdisziplinäre Projekte oder das Projekt erforscht einen neuen Ansatz zur Lösung einer ung</w:t>
      </w:r>
      <w:r w:rsidR="0045479E" w:rsidRPr="009634ED">
        <w:rPr>
          <w:rFonts w:asciiTheme="minorHAnsi" w:hAnsiTheme="minorHAnsi" w:cs="Arial"/>
          <w:bCs/>
          <w:sz w:val="21"/>
          <w:szCs w:val="21"/>
          <w:lang w:val="de-DE"/>
        </w:rPr>
        <w:t>elösten Frage/eines ungelösten wissenschaftlichen oder medizinischen</w:t>
      </w:r>
      <w:r w:rsidR="00D168AF" w:rsidRPr="009634ED">
        <w:rPr>
          <w:rFonts w:asciiTheme="minorHAnsi" w:hAnsiTheme="minorHAnsi" w:cs="Arial"/>
          <w:bCs/>
          <w:sz w:val="21"/>
          <w:szCs w:val="21"/>
          <w:lang w:val="de-DE"/>
        </w:rPr>
        <w:t xml:space="preserve"> Bedarfs. Beantworten Sie diese Frage so spezifisch (projekt- und feldbezogen) wie möglich.</w:t>
      </w:r>
    </w:p>
    <w:p w14:paraId="138381D6" w14:textId="245559E0" w:rsidR="00EA0343" w:rsidRPr="00D168AF" w:rsidRDefault="00A03B81" w:rsidP="002F2A69">
      <w:pPr>
        <w:pStyle w:val="Listenabsatz"/>
        <w:numPr>
          <w:ilvl w:val="0"/>
          <w:numId w:val="11"/>
        </w:numPr>
        <w:autoSpaceDE w:val="0"/>
        <w:autoSpaceDN w:val="0"/>
        <w:adjustRightInd w:val="0"/>
        <w:spacing w:before="360" w:after="240"/>
        <w:ind w:left="426" w:hanging="284"/>
        <w:contextualSpacing w:val="0"/>
        <w:jc w:val="both"/>
        <w:rPr>
          <w:rFonts w:asciiTheme="minorHAnsi" w:hAnsiTheme="minorHAnsi" w:cs="Arial"/>
          <w:b/>
          <w:bCs/>
          <w:color w:val="003754"/>
          <w:sz w:val="24"/>
          <w:szCs w:val="24"/>
        </w:rPr>
      </w:pPr>
      <w:r w:rsidRPr="00D168AF">
        <w:rPr>
          <w:rFonts w:asciiTheme="minorHAnsi" w:hAnsiTheme="minorHAnsi" w:cs="Arial"/>
          <w:b/>
          <w:bCs/>
          <w:color w:val="003754"/>
          <w:sz w:val="24"/>
          <w:szCs w:val="24"/>
        </w:rPr>
        <w:t>Meilensteine und Zeitplan für das Forschungsprojekt</w:t>
      </w:r>
    </w:p>
    <w:p w14:paraId="7629E0B6" w14:textId="221C4402" w:rsidR="00011DC8" w:rsidRPr="00FC5A5C" w:rsidRDefault="00FC5A5C" w:rsidP="00FC5A5C">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Achten Sie darauf, dass die von Ihnen unter I-IV diskutierten Aktivitäten, an dies</w:t>
      </w:r>
      <w:r w:rsidR="00E25BB4">
        <w:rPr>
          <w:rFonts w:asciiTheme="minorHAnsi" w:hAnsiTheme="minorHAnsi" w:cs="Arial"/>
          <w:bCs/>
          <w:sz w:val="21"/>
          <w:szCs w:val="21"/>
          <w:lang w:val="de-DE"/>
        </w:rPr>
        <w:t>er Stelle mitabgebildet sind.</w:t>
      </w:r>
      <w:bookmarkStart w:id="0" w:name="_GoBack"/>
      <w:bookmarkEnd w:id="0"/>
    </w:p>
    <w:p w14:paraId="18EBC975" w14:textId="40BBBE53" w:rsidR="00BA44CC" w:rsidRPr="00E7636E" w:rsidRDefault="00A03B81" w:rsidP="002F2A69">
      <w:pPr>
        <w:pStyle w:val="Listenabsatz"/>
        <w:numPr>
          <w:ilvl w:val="0"/>
          <w:numId w:val="11"/>
        </w:numPr>
        <w:autoSpaceDE w:val="0"/>
        <w:autoSpaceDN w:val="0"/>
        <w:adjustRightInd w:val="0"/>
        <w:spacing w:before="360" w:after="240"/>
        <w:ind w:left="426" w:hanging="284"/>
        <w:contextualSpacing w:val="0"/>
        <w:jc w:val="both"/>
        <w:rPr>
          <w:rFonts w:asciiTheme="minorHAnsi" w:hAnsiTheme="minorHAnsi" w:cs="Arial"/>
          <w:bCs/>
          <w:sz w:val="24"/>
          <w:szCs w:val="24"/>
        </w:rPr>
      </w:pPr>
      <w:r>
        <w:rPr>
          <w:rFonts w:asciiTheme="minorHAnsi" w:hAnsiTheme="minorHAnsi" w:cs="Arial"/>
          <w:b/>
          <w:bCs/>
          <w:color w:val="003754"/>
          <w:sz w:val="24"/>
          <w:szCs w:val="24"/>
        </w:rPr>
        <w:t>Referenzen</w:t>
      </w:r>
      <w:r w:rsidR="007C21A9">
        <w:rPr>
          <w:rFonts w:asciiTheme="minorHAnsi" w:hAnsiTheme="minorHAnsi" w:cs="Arial"/>
          <w:b/>
          <w:bCs/>
          <w:color w:val="003754"/>
          <w:sz w:val="24"/>
          <w:szCs w:val="24"/>
        </w:rPr>
        <w:t xml:space="preserve"> </w:t>
      </w:r>
      <w:r w:rsidR="007C21A9" w:rsidRPr="008561E8">
        <w:rPr>
          <w:rFonts w:asciiTheme="minorHAnsi" w:hAnsiTheme="minorHAnsi" w:cs="Calibri"/>
          <w:sz w:val="21"/>
          <w:szCs w:val="21"/>
        </w:rPr>
        <w:t>(max. 10)</w:t>
      </w:r>
    </w:p>
    <w:p w14:paraId="7D814E6A" w14:textId="073C27F9" w:rsidR="00BA44CC" w:rsidRPr="00E7636E" w:rsidRDefault="00BA44CC" w:rsidP="00EA7939">
      <w:pPr>
        <w:autoSpaceDE w:val="0"/>
        <w:autoSpaceDN w:val="0"/>
        <w:adjustRightInd w:val="0"/>
        <w:rPr>
          <w:rFonts w:asciiTheme="minorHAnsi" w:hAnsiTheme="minorHAnsi" w:cs="Arial"/>
          <w:sz w:val="24"/>
          <w:lang w:val="de-DE"/>
        </w:rPr>
      </w:pPr>
    </w:p>
    <w:p w14:paraId="529859A7" w14:textId="04E67797" w:rsidR="00BA44CC" w:rsidRPr="00BA44CC" w:rsidRDefault="00BA44CC" w:rsidP="00EA7939">
      <w:pPr>
        <w:autoSpaceDE w:val="0"/>
        <w:autoSpaceDN w:val="0"/>
        <w:adjustRightInd w:val="0"/>
        <w:spacing w:after="240"/>
        <w:rPr>
          <w:rFonts w:ascii="Calibri" w:hAnsi="Calibri" w:cs="Calibri"/>
          <w:b/>
          <w:color w:val="C12075"/>
          <w:sz w:val="27"/>
          <w:szCs w:val="27"/>
          <w:lang w:val="de-DE"/>
        </w:rPr>
      </w:pPr>
      <w:r w:rsidRPr="00BA44CC">
        <w:rPr>
          <w:rFonts w:ascii="Calibri" w:hAnsi="Calibri" w:cs="Calibri"/>
          <w:b/>
          <w:color w:val="C12075"/>
          <w:sz w:val="27"/>
          <w:szCs w:val="27"/>
          <w:lang w:val="de-DE"/>
        </w:rPr>
        <w:t xml:space="preserve">++++ </w:t>
      </w:r>
      <w:r>
        <w:rPr>
          <w:rFonts w:ascii="Calibri" w:hAnsi="Calibri" w:cs="Calibri"/>
          <w:b/>
          <w:color w:val="C12075"/>
          <w:sz w:val="27"/>
          <w:szCs w:val="27"/>
          <w:lang w:val="de-DE"/>
        </w:rPr>
        <w:t>Vorlage Projektskizze Englisch</w:t>
      </w:r>
      <w:r w:rsidRPr="00BA44CC">
        <w:rPr>
          <w:rFonts w:ascii="Calibri" w:hAnsi="Calibri" w:cs="Calibri"/>
          <w:b/>
          <w:color w:val="C12075"/>
          <w:sz w:val="27"/>
          <w:szCs w:val="27"/>
          <w:lang w:val="de-DE"/>
        </w:rPr>
        <w:t xml:space="preserve"> +++</w:t>
      </w:r>
    </w:p>
    <w:p w14:paraId="0B770AFA" w14:textId="4F741E66" w:rsidR="00BA44CC" w:rsidRPr="009634ED" w:rsidRDefault="00BA44CC" w:rsidP="004D36F4">
      <w:pPr>
        <w:pStyle w:val="Listenabsatz"/>
        <w:numPr>
          <w:ilvl w:val="0"/>
          <w:numId w:val="14"/>
        </w:numPr>
        <w:autoSpaceDE w:val="0"/>
        <w:autoSpaceDN w:val="0"/>
        <w:adjustRightInd w:val="0"/>
        <w:ind w:left="426" w:hanging="284"/>
        <w:rPr>
          <w:rFonts w:asciiTheme="minorHAnsi" w:hAnsiTheme="minorHAnsi" w:cs="Arial"/>
          <w:bCs/>
          <w:sz w:val="21"/>
          <w:szCs w:val="21"/>
          <w:lang w:val="en-US"/>
        </w:rPr>
      </w:pPr>
      <w:r w:rsidRPr="009634ED">
        <w:rPr>
          <w:rFonts w:asciiTheme="minorHAnsi" w:hAnsiTheme="minorHAnsi" w:cs="Arial"/>
          <w:b/>
          <w:bCs/>
          <w:color w:val="003754"/>
          <w:sz w:val="24"/>
          <w:szCs w:val="24"/>
          <w:lang w:val="en-US"/>
        </w:rPr>
        <w:t>Derivation of the research question</w:t>
      </w:r>
      <w:r w:rsidR="006A0435" w:rsidRPr="009634ED">
        <w:rPr>
          <w:rFonts w:asciiTheme="minorHAnsi" w:hAnsiTheme="minorHAnsi" w:cs="Arial"/>
          <w:b/>
          <w:bCs/>
          <w:color w:val="003754"/>
          <w:sz w:val="24"/>
          <w:szCs w:val="24"/>
          <w:lang w:val="en-US"/>
        </w:rPr>
        <w:t xml:space="preserve">, </w:t>
      </w:r>
      <w:r w:rsidRPr="009634ED">
        <w:rPr>
          <w:rFonts w:asciiTheme="minorHAnsi" w:hAnsiTheme="minorHAnsi" w:cs="Arial"/>
          <w:b/>
          <w:bCs/>
          <w:color w:val="003754"/>
          <w:sz w:val="24"/>
          <w:szCs w:val="24"/>
          <w:lang w:val="en-US"/>
        </w:rPr>
        <w:t>originality</w:t>
      </w:r>
      <w:r w:rsidR="006A0435" w:rsidRPr="009634ED">
        <w:rPr>
          <w:rFonts w:asciiTheme="minorHAnsi" w:hAnsiTheme="minorHAnsi" w:cs="Arial"/>
          <w:b/>
          <w:bCs/>
          <w:color w:val="003754"/>
          <w:sz w:val="24"/>
          <w:szCs w:val="24"/>
          <w:lang w:val="en-US"/>
        </w:rPr>
        <w:t xml:space="preserve"> </w:t>
      </w:r>
      <w:r w:rsidR="0045479E" w:rsidRPr="009634ED">
        <w:rPr>
          <w:rFonts w:asciiTheme="minorHAnsi" w:hAnsiTheme="minorHAnsi" w:cs="Arial"/>
          <w:b/>
          <w:bCs/>
          <w:color w:val="003754"/>
          <w:sz w:val="24"/>
          <w:szCs w:val="24"/>
          <w:lang w:val="en-US"/>
        </w:rPr>
        <w:t>and unmet research or medical</w:t>
      </w:r>
      <w:r w:rsidR="006A0435" w:rsidRPr="009634ED">
        <w:rPr>
          <w:rFonts w:asciiTheme="minorHAnsi" w:hAnsiTheme="minorHAnsi" w:cs="Arial"/>
          <w:b/>
          <w:bCs/>
          <w:color w:val="003754"/>
          <w:sz w:val="24"/>
          <w:szCs w:val="24"/>
          <w:lang w:val="en-US"/>
        </w:rPr>
        <w:t xml:space="preserve"> need</w:t>
      </w:r>
    </w:p>
    <w:p w14:paraId="70ECC52D" w14:textId="77777777" w:rsidR="00BA44CC" w:rsidRDefault="00BA44CC" w:rsidP="00EA793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how you systematically reviewed already existing evidence (e.g. literature, data, expert opinions, registries etc.) regarding your research question and how you took such results into account when d</w:t>
      </w:r>
      <w:r>
        <w:rPr>
          <w:rFonts w:asciiTheme="minorHAnsi" w:hAnsiTheme="minorHAnsi" w:cs="Arial"/>
          <w:bCs/>
          <w:sz w:val="21"/>
          <w:szCs w:val="21"/>
          <w:lang w:val="en-US"/>
        </w:rPr>
        <w:t>evising your research question.</w:t>
      </w:r>
    </w:p>
    <w:p w14:paraId="46553D91" w14:textId="77777777" w:rsidR="00BA44CC" w:rsidRPr="00A46A4E" w:rsidRDefault="00BA44CC" w:rsidP="00EA793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is based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EA793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43BDB5B1" w14:textId="77777777" w:rsidR="00BA44CC" w:rsidRDefault="00BA44CC" w:rsidP="00EA793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Discuss risk of bias in previous studies/evidence and how this informs your proposed project. In case you are planning an animal study, discuss “replacement” among 3R principle.</w:t>
      </w:r>
    </w:p>
    <w:p w14:paraId="5FF02A94" w14:textId="77777777" w:rsidR="00BA44CC" w:rsidRDefault="00BA44CC" w:rsidP="00EA7939">
      <w:pPr>
        <w:autoSpaceDE w:val="0"/>
        <w:autoSpaceDN w:val="0"/>
        <w:adjustRightInd w:val="0"/>
        <w:rPr>
          <w:rFonts w:asciiTheme="minorHAnsi" w:hAnsiTheme="minorHAnsi" w:cs="Arial"/>
          <w:bCs/>
          <w:sz w:val="21"/>
          <w:szCs w:val="21"/>
        </w:rPr>
      </w:pPr>
    </w:p>
    <w:p w14:paraId="1B9E6375" w14:textId="77777777" w:rsidR="00BA44CC" w:rsidRPr="004A6FEF"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4A6FEF">
        <w:rPr>
          <w:rFonts w:asciiTheme="minorHAnsi" w:hAnsiTheme="minorHAnsi" w:cs="Arial"/>
          <w:b/>
          <w:bCs/>
          <w:color w:val="003754"/>
          <w:sz w:val="24"/>
          <w:szCs w:val="24"/>
          <w:lang w:val="en-US"/>
        </w:rPr>
        <w:t>Detailed description of the study design, setting and methods</w:t>
      </w:r>
    </w:p>
    <w:p w14:paraId="265A445D"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22A22049" w14:textId="77777777" w:rsidR="00BA44CC" w:rsidRDefault="00BA44CC" w:rsidP="00EA793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0BD4FAF" w14:textId="77777777" w:rsidR="00BA44CC"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Integrate gender aspects (humans) and sex as a biological variable (cells, animals, humans) in the specific project context.</w:t>
      </w:r>
    </w:p>
    <w:p w14:paraId="39A6CB22" w14:textId="77777777" w:rsidR="00BA44CC" w:rsidRPr="00977AFD" w:rsidRDefault="00BA44CC" w:rsidP="00EA793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7777777" w:rsidR="00BA44CC" w:rsidRPr="00130A04" w:rsidRDefault="00BA44CC" w:rsidP="00EA7939">
      <w:pPr>
        <w:autoSpaceDE w:val="0"/>
        <w:autoSpaceDN w:val="0"/>
        <w:adjustRightInd w:val="0"/>
        <w:spacing w:line="276" w:lineRule="auto"/>
        <w:rPr>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78ACA736" w14:textId="77777777" w:rsidR="00BA44CC" w:rsidRPr="00130A04" w:rsidRDefault="00BA44CC" w:rsidP="00EA7939">
      <w:pPr>
        <w:pStyle w:val="Listenabsatz"/>
        <w:autoSpaceDE w:val="0"/>
        <w:autoSpaceDN w:val="0"/>
        <w:adjustRightInd w:val="0"/>
        <w:spacing w:after="120" w:line="276" w:lineRule="auto"/>
        <w:ind w:left="0"/>
        <w:contextualSpacing w:val="0"/>
        <w:rPr>
          <w:szCs w:val="24"/>
          <w:lang w:val="en-US"/>
        </w:rPr>
      </w:pPr>
    </w:p>
    <w:p w14:paraId="1297A873" w14:textId="77777777" w:rsidR="00BA44CC" w:rsidRPr="00103B12"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103B12">
        <w:rPr>
          <w:rFonts w:asciiTheme="minorHAnsi" w:hAnsiTheme="minorHAnsi" w:cs="Arial"/>
          <w:b/>
          <w:bCs/>
          <w:color w:val="003754"/>
          <w:sz w:val="24"/>
          <w:szCs w:val="24"/>
          <w:lang w:val="en-US"/>
        </w:rPr>
        <w:t>Open Science, data sharing, research data management</w:t>
      </w:r>
    </w:p>
    <w:p w14:paraId="5F25F18F" w14:textId="1E6306BE" w:rsidR="00BA44CC" w:rsidRDefault="00BA44CC" w:rsidP="00EA7939">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research data management plan. </w:t>
      </w:r>
    </w:p>
    <w:p w14:paraId="4DB0D41D" w14:textId="77777777" w:rsidR="00BA44CC" w:rsidRPr="00130A04" w:rsidRDefault="00BA44CC" w:rsidP="00EA7939">
      <w:pPr>
        <w:spacing w:after="160" w:line="259" w:lineRule="auto"/>
        <w:rPr>
          <w:lang w:val="en-US"/>
        </w:rPr>
      </w:pPr>
    </w:p>
    <w:p w14:paraId="780C3A42" w14:textId="1FB69EF0" w:rsidR="00407566" w:rsidRDefault="00A44B9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Pr>
          <w:rFonts w:asciiTheme="minorHAnsi" w:hAnsiTheme="minorHAnsi" w:cs="Arial"/>
          <w:b/>
          <w:bCs/>
          <w:color w:val="003754"/>
          <w:sz w:val="24"/>
          <w:szCs w:val="24"/>
          <w:lang w:val="en-US"/>
        </w:rPr>
        <w:t xml:space="preserve">Innovation </w:t>
      </w:r>
      <w:r w:rsidR="00407566">
        <w:rPr>
          <w:rFonts w:asciiTheme="minorHAnsi" w:hAnsiTheme="minorHAnsi" w:cs="Arial"/>
          <w:b/>
          <w:bCs/>
          <w:color w:val="003754"/>
          <w:sz w:val="24"/>
          <w:szCs w:val="24"/>
          <w:lang w:val="en-US"/>
        </w:rPr>
        <w:t>potential of the research project</w:t>
      </w:r>
    </w:p>
    <w:p w14:paraId="5A269551" w14:textId="6DFF74B4" w:rsidR="00231642" w:rsidRDefault="003C6B0D" w:rsidP="00EA793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Based on points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17A5E860" w14:textId="77777777" w:rsidR="003C6B0D" w:rsidRPr="003C6B0D" w:rsidRDefault="003C6B0D" w:rsidP="00EA7939">
      <w:pPr>
        <w:autoSpaceDE w:val="0"/>
        <w:autoSpaceDN w:val="0"/>
        <w:adjustRightInd w:val="0"/>
        <w:rPr>
          <w:rFonts w:asciiTheme="minorHAnsi" w:hAnsiTheme="minorHAnsi" w:cs="Arial"/>
          <w:bCs/>
          <w:sz w:val="21"/>
          <w:szCs w:val="21"/>
          <w:lang w:val="en-US"/>
        </w:rPr>
      </w:pPr>
    </w:p>
    <w:p w14:paraId="13C63C39" w14:textId="32AF3DEA" w:rsidR="00BA44CC" w:rsidRDefault="00BA44CC" w:rsidP="004D36F4">
      <w:pPr>
        <w:pStyle w:val="Listenabsatz"/>
        <w:numPr>
          <w:ilvl w:val="0"/>
          <w:numId w:val="14"/>
        </w:numPr>
        <w:autoSpaceDE w:val="0"/>
        <w:autoSpaceDN w:val="0"/>
        <w:adjustRightInd w:val="0"/>
        <w:ind w:left="426" w:hanging="284"/>
        <w:rPr>
          <w:rFonts w:asciiTheme="minorHAnsi" w:hAnsiTheme="minorHAnsi" w:cs="Arial"/>
          <w:b/>
          <w:bCs/>
          <w:color w:val="003754"/>
          <w:sz w:val="24"/>
          <w:szCs w:val="24"/>
          <w:lang w:val="en-US"/>
        </w:rPr>
      </w:pPr>
      <w:r w:rsidRPr="00071848">
        <w:rPr>
          <w:rFonts w:asciiTheme="minorHAnsi" w:hAnsiTheme="minorHAnsi" w:cs="Arial"/>
          <w:b/>
          <w:bCs/>
          <w:color w:val="003754"/>
          <w:sz w:val="24"/>
          <w:szCs w:val="24"/>
          <w:lang w:val="en-US"/>
        </w:rPr>
        <w:t xml:space="preserve">Milestones und </w:t>
      </w:r>
      <w:r>
        <w:rPr>
          <w:rFonts w:asciiTheme="minorHAnsi" w:hAnsiTheme="minorHAnsi" w:cs="Arial"/>
          <w:b/>
          <w:bCs/>
          <w:color w:val="003754"/>
          <w:sz w:val="24"/>
          <w:szCs w:val="24"/>
          <w:lang w:val="en-US"/>
        </w:rPr>
        <w:t>t</w:t>
      </w:r>
      <w:r w:rsidRPr="00071848">
        <w:rPr>
          <w:rFonts w:asciiTheme="minorHAnsi" w:hAnsiTheme="minorHAnsi" w:cs="Arial"/>
          <w:b/>
          <w:bCs/>
          <w:color w:val="003754"/>
          <w:sz w:val="24"/>
          <w:szCs w:val="24"/>
          <w:lang w:val="en-US"/>
        </w:rPr>
        <w:t>imetable for the research project</w:t>
      </w:r>
    </w:p>
    <w:p w14:paraId="07E70B9C" w14:textId="577F12A5" w:rsidR="00FC5A5C" w:rsidRPr="00071848" w:rsidRDefault="00FC5A5C" w:rsidP="00FC5A5C">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are also </w:t>
      </w:r>
      <w:r w:rsidRPr="00FC5A5C">
        <w:rPr>
          <w:rFonts w:asciiTheme="minorHAnsi" w:hAnsiTheme="minorHAnsi" w:cs="Arial"/>
          <w:bCs/>
          <w:sz w:val="21"/>
          <w:szCs w:val="21"/>
          <w:lang w:val="en-US"/>
        </w:rPr>
        <w:t>considered</w:t>
      </w:r>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4D36F4">
      <w:pPr>
        <w:pStyle w:val="Listenabsatz"/>
        <w:autoSpaceDE w:val="0"/>
        <w:autoSpaceDN w:val="0"/>
        <w:adjustRightInd w:val="0"/>
        <w:ind w:left="426"/>
        <w:rPr>
          <w:rFonts w:asciiTheme="minorHAnsi" w:hAnsiTheme="minorHAnsi" w:cs="Arial"/>
          <w:bCs/>
          <w:color w:val="003754"/>
          <w:sz w:val="24"/>
          <w:szCs w:val="24"/>
          <w:lang w:val="en-US"/>
        </w:rPr>
      </w:pPr>
    </w:p>
    <w:p w14:paraId="3DAE61B9" w14:textId="77777777" w:rsidR="00BA44CC" w:rsidRPr="0071437D" w:rsidRDefault="00BA44CC" w:rsidP="004D36F4">
      <w:pPr>
        <w:pStyle w:val="Listenabsatz"/>
        <w:numPr>
          <w:ilvl w:val="0"/>
          <w:numId w:val="14"/>
        </w:numPr>
        <w:autoSpaceDE w:val="0"/>
        <w:autoSpaceDN w:val="0"/>
        <w:adjustRightInd w:val="0"/>
        <w:ind w:left="426" w:hanging="284"/>
        <w:rPr>
          <w:rFonts w:asciiTheme="minorHAnsi" w:hAnsiTheme="minorHAnsi" w:cs="Arial"/>
          <w:bCs/>
          <w:sz w:val="24"/>
          <w:szCs w:val="24"/>
          <w:lang w:val="en-US"/>
        </w:rPr>
      </w:pPr>
      <w:r w:rsidRPr="00A94D5C">
        <w:rPr>
          <w:rFonts w:asciiTheme="minorHAnsi" w:hAnsiTheme="minorHAnsi" w:cs="Arial"/>
          <w:b/>
          <w:bCs/>
          <w:color w:val="003754"/>
          <w:sz w:val="24"/>
          <w:szCs w:val="24"/>
          <w:lang w:val="en-US"/>
        </w:rPr>
        <w:t>References</w:t>
      </w:r>
      <w:r>
        <w:rPr>
          <w:rFonts w:asciiTheme="minorHAnsi" w:hAnsiTheme="minorHAnsi" w:cs="Arial"/>
          <w:b/>
          <w:bCs/>
          <w:color w:val="003754"/>
          <w:sz w:val="24"/>
          <w:szCs w:val="24"/>
        </w:rPr>
        <w:t xml:space="preserve"> </w:t>
      </w:r>
      <w:r w:rsidRPr="008561E8">
        <w:rPr>
          <w:rFonts w:asciiTheme="minorHAnsi" w:hAnsiTheme="minorHAnsi" w:cs="Calibri"/>
          <w:sz w:val="21"/>
          <w:szCs w:val="21"/>
        </w:rPr>
        <w:t>(max. 10)</w:t>
      </w:r>
    </w:p>
    <w:p w14:paraId="65E6C50E" w14:textId="77777777" w:rsidR="00BA44CC" w:rsidRPr="00BA44CC" w:rsidRDefault="00BA44CC" w:rsidP="00EA7939">
      <w:pPr>
        <w:autoSpaceDE w:val="0"/>
        <w:autoSpaceDN w:val="0"/>
        <w:adjustRightInd w:val="0"/>
        <w:rPr>
          <w:rFonts w:asciiTheme="minorHAnsi" w:hAnsiTheme="minorHAnsi" w:cs="Arial"/>
          <w:bCs/>
          <w:sz w:val="24"/>
          <w:lang w:val="en-US"/>
        </w:rPr>
      </w:pPr>
    </w:p>
    <w:sectPr w:rsidR="00BA44CC" w:rsidRPr="00BA44CC" w:rsidSect="005124E7">
      <w:headerReference w:type="default" r:id="rId8"/>
      <w:footerReference w:type="default" r:id="rId9"/>
      <w:type w:val="continuous"/>
      <w:pgSz w:w="11906" w:h="16838" w:code="9"/>
      <w:pgMar w:top="1134" w:right="1134" w:bottom="1134" w:left="1276"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C7FE1" w14:textId="6CA1B27C" w:rsidR="00245037" w:rsidRDefault="00791CD9" w:rsidP="00245037">
    <w:pPr>
      <w:pStyle w:val="Fuzeile"/>
      <w:rPr>
        <w:sz w:val="16"/>
        <w:szCs w:val="16"/>
        <w:lang w:val="en-US"/>
      </w:rPr>
    </w:pPr>
    <w:r w:rsidRPr="009634ED">
      <w:rPr>
        <w:noProof/>
        <w:sz w:val="16"/>
        <w:szCs w:val="16"/>
        <w:lang w:val="de-DE" w:eastAsia="de-DE"/>
      </w:rPr>
      <mc:AlternateContent>
        <mc:Choice Requires="wps">
          <w:drawing>
            <wp:anchor distT="45720" distB="45720" distL="114300" distR="114300" simplePos="0" relativeHeight="251662336" behindDoc="0" locked="0" layoutInCell="1" allowOverlap="1" wp14:anchorId="589055C9" wp14:editId="6CE07228">
              <wp:simplePos x="0" y="0"/>
              <wp:positionH relativeFrom="column">
                <wp:posOffset>1437166</wp:posOffset>
              </wp:positionH>
              <wp:positionV relativeFrom="paragraph">
                <wp:posOffset>-67310</wp:posOffset>
              </wp:positionV>
              <wp:extent cx="1651000" cy="140462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04620"/>
                      </a:xfrm>
                      <a:prstGeom prst="rect">
                        <a:avLst/>
                      </a:prstGeom>
                      <a:noFill/>
                      <a:ln w="9525">
                        <a:noFill/>
                        <a:miter lim="800000"/>
                        <a:headEnd/>
                        <a:tailEnd/>
                      </a:ln>
                    </wps:spPr>
                    <wps:txbx>
                      <w:txbxContent>
                        <w:p w14:paraId="48D30D21" w14:textId="4CEBCB25" w:rsidR="009634ED" w:rsidRDefault="009634ED" w:rsidP="009634ED">
                          <w:pPr>
                            <w:rPr>
                              <w:sz w:val="16"/>
                              <w:szCs w:val="16"/>
                              <w:lang w:val="en-US"/>
                            </w:rPr>
                          </w:pPr>
                          <w:r>
                            <w:rPr>
                              <w:sz w:val="16"/>
                              <w:szCs w:val="16"/>
                              <w:lang w:val="en-US"/>
                            </w:rPr>
                            <w:t xml:space="preserve">Dr. </w:t>
                          </w:r>
                          <w:r w:rsidR="00257859">
                            <w:rPr>
                              <w:sz w:val="16"/>
                              <w:szCs w:val="16"/>
                              <w:lang w:val="en-US"/>
                            </w:rPr>
                            <w:t>Katharina Walentin</w:t>
                          </w:r>
                          <w:r>
                            <w:rPr>
                              <w:sz w:val="16"/>
                              <w:szCs w:val="16"/>
                              <w:lang w:val="en-US"/>
                            </w:rPr>
                            <w:t>, BIH BIA</w:t>
                          </w:r>
                        </w:p>
                        <w:p w14:paraId="63AB8B7E" w14:textId="02F28155" w:rsidR="009634ED" w:rsidRPr="009634ED" w:rsidRDefault="009634ED" w:rsidP="009634ED">
                          <w:pPr>
                            <w:rPr>
                              <w:lang w:val="en-US"/>
                            </w:rPr>
                          </w:pPr>
                          <w:r w:rsidRPr="009D7BE2">
                            <w:rPr>
                              <w:sz w:val="16"/>
                              <w:szCs w:val="16"/>
                              <w:lang w:val="en-US"/>
                            </w:rPr>
                            <w:t xml:space="preserve">Tel. </w:t>
                          </w:r>
                          <w:r>
                            <w:rPr>
                              <w:sz w:val="16"/>
                              <w:szCs w:val="16"/>
                              <w:lang w:val="en-US"/>
                            </w:rPr>
                            <w:t>+49 (0)30 450 543 30</w:t>
                          </w:r>
                          <w:r w:rsidR="00257859">
                            <w:rPr>
                              <w:sz w:val="16"/>
                              <w:szCs w:val="16"/>
                              <w:lang w:val="en-US"/>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9055C9" id="_x0000_t202" coordsize="21600,21600" o:spt="202" path="m,l,21600r21600,l21600,xe">
              <v:stroke joinstyle="miter"/>
              <v:path gradientshapeok="t" o:connecttype="rect"/>
            </v:shapetype>
            <v:shape id="Textfeld 2" o:spid="_x0000_s1026" type="#_x0000_t202" style="position:absolute;left:0;text-align:left;margin-left:113.15pt;margin-top:-5.3pt;width:130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" filled="f" stroked="f">
              <v:textbox style="mso-fit-shape-to-text:t">
                <w:txbxContent>
                  <w:p w14:paraId="48D30D21" w14:textId="4CEBCB25" w:rsidR="009634ED" w:rsidRDefault="009634ED" w:rsidP="009634ED">
                    <w:pPr>
                      <w:rPr>
                        <w:sz w:val="16"/>
                        <w:szCs w:val="16"/>
                        <w:lang w:val="en-US"/>
                      </w:rPr>
                    </w:pPr>
                    <w:r>
                      <w:rPr>
                        <w:sz w:val="16"/>
                        <w:szCs w:val="16"/>
                        <w:lang w:val="en-US"/>
                      </w:rPr>
                      <w:t xml:space="preserve">Dr. </w:t>
                    </w:r>
                    <w:r w:rsidR="00257859">
                      <w:rPr>
                        <w:sz w:val="16"/>
                        <w:szCs w:val="16"/>
                        <w:lang w:val="en-US"/>
                      </w:rPr>
                      <w:t>Katharina Walentin</w:t>
                    </w:r>
                    <w:r>
                      <w:rPr>
                        <w:sz w:val="16"/>
                        <w:szCs w:val="16"/>
                        <w:lang w:val="en-US"/>
                      </w:rPr>
                      <w:t>, BIH BIA</w:t>
                    </w:r>
                  </w:p>
                  <w:p w14:paraId="63AB8B7E" w14:textId="02F28155" w:rsidR="009634ED" w:rsidRPr="009634ED" w:rsidRDefault="009634ED" w:rsidP="009634ED">
                    <w:pPr>
                      <w:rPr>
                        <w:lang w:val="en-US"/>
                      </w:rPr>
                    </w:pPr>
                    <w:r w:rsidRPr="009D7BE2">
                      <w:rPr>
                        <w:sz w:val="16"/>
                        <w:szCs w:val="16"/>
                        <w:lang w:val="en-US"/>
                      </w:rPr>
                      <w:t xml:space="preserve">Tel. </w:t>
                    </w:r>
                    <w:r>
                      <w:rPr>
                        <w:sz w:val="16"/>
                        <w:szCs w:val="16"/>
                        <w:lang w:val="en-US"/>
                      </w:rPr>
                      <w:t>+49 (0)30 450 543 30</w:t>
                    </w:r>
                    <w:r w:rsidR="00257859">
                      <w:rPr>
                        <w:sz w:val="16"/>
                        <w:szCs w:val="16"/>
                        <w:lang w:val="en-US"/>
                      </w:rPr>
                      <w:t>6</w:t>
                    </w:r>
                  </w:p>
                </w:txbxContent>
              </v:textbox>
              <w10:wrap type="square"/>
            </v:shape>
          </w:pict>
        </mc:Fallback>
      </mc:AlternateContent>
    </w:r>
    <w:r>
      <w:rPr>
        <w:noProof/>
        <w:lang w:val="de-DE" w:eastAsia="de-DE"/>
      </w:rPr>
      <w:drawing>
        <wp:anchor distT="0" distB="0" distL="114300" distR="114300" simplePos="0" relativeHeight="251663360" behindDoc="0" locked="0" layoutInCell="1" allowOverlap="1" wp14:anchorId="301356AB" wp14:editId="12492E65">
          <wp:simplePos x="0" y="0"/>
          <wp:positionH relativeFrom="column">
            <wp:posOffset>3301526</wp:posOffset>
          </wp:positionH>
          <wp:positionV relativeFrom="paragraph">
            <wp:posOffset>-12700</wp:posOffset>
          </wp:positionV>
          <wp:extent cx="1115060" cy="420370"/>
          <wp:effectExtent l="0" t="0" r="0" b="0"/>
          <wp:wrapThrough wrapText="bothSides">
            <wp:wrapPolygon edited="0">
              <wp:start x="1476" y="1958"/>
              <wp:lineTo x="738" y="13704"/>
              <wp:lineTo x="1476" y="17619"/>
              <wp:lineTo x="7749" y="19577"/>
              <wp:lineTo x="9964" y="19577"/>
              <wp:lineTo x="19927" y="17619"/>
              <wp:lineTo x="21034" y="15662"/>
              <wp:lineTo x="19927" y="1958"/>
              <wp:lineTo x="1476" y="1958"/>
            </wp:wrapPolygon>
          </wp:wrapThrough>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506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B6104">
      <w:rPr>
        <w:rFonts w:cs="Arial"/>
        <w:b/>
        <w:noProof/>
        <w:color w:val="5F5F5F"/>
        <w:sz w:val="26"/>
        <w:szCs w:val="26"/>
        <w:lang w:val="de-DE" w:eastAsia="de-DE"/>
      </w:rPr>
      <w:drawing>
        <wp:anchor distT="0" distB="0" distL="114300" distR="114300" simplePos="0" relativeHeight="251671552" behindDoc="1" locked="0" layoutInCell="1" allowOverlap="1" wp14:anchorId="7E3E903C" wp14:editId="6FEC8700">
          <wp:simplePos x="0" y="0"/>
          <wp:positionH relativeFrom="column">
            <wp:posOffset>1109</wp:posOffset>
          </wp:positionH>
          <wp:positionV relativeFrom="paragraph">
            <wp:posOffset>61480</wp:posOffset>
          </wp:positionV>
          <wp:extent cx="1340650" cy="283744"/>
          <wp:effectExtent l="0" t="0" r="0" b="254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34ED" w:rsidRPr="009634ED">
      <w:rPr>
        <w:noProof/>
        <w:sz w:val="16"/>
        <w:szCs w:val="16"/>
        <w:lang w:val="de-DE" w:eastAsia="de-DE"/>
      </w:rPr>
      <mc:AlternateContent>
        <mc:Choice Requires="wps">
          <w:drawing>
            <wp:anchor distT="45720" distB="45720" distL="114300" distR="114300" simplePos="0" relativeHeight="251660288" behindDoc="0" locked="0" layoutInCell="1" allowOverlap="1" wp14:anchorId="677BFC85" wp14:editId="5D467896">
              <wp:simplePos x="0" y="0"/>
              <wp:positionH relativeFrom="column">
                <wp:posOffset>4368165</wp:posOffset>
              </wp:positionH>
              <wp:positionV relativeFrom="paragraph">
                <wp:posOffset>-68580</wp:posOffset>
              </wp:positionV>
              <wp:extent cx="176403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0AA6D09D" w14:textId="7D11F5C5" w:rsidR="009634ED" w:rsidRDefault="009634ED">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10FF69C6" w14:textId="07319507" w:rsidR="009634ED" w:rsidRPr="009634ED" w:rsidRDefault="009634ED">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7BFC85" id="_x0000_s1027" type="#_x0000_t202" style="position:absolute;left:0;text-align:left;margin-left:343.95pt;margin-top:-5.4pt;width:13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" filled="f" stroked="f">
              <v:textbox style="mso-fit-shape-to-text:t">
                <w:txbxContent>
                  <w:p w14:paraId="0AA6D09D" w14:textId="7D11F5C5" w:rsidR="009634ED" w:rsidRDefault="009634ED">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10FF69C6" w14:textId="07319507" w:rsidR="009634ED" w:rsidRPr="009634ED" w:rsidRDefault="009634ED">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7F7C1AF" w14:textId="625784AE" w:rsidR="00F57226" w:rsidRPr="00C61332" w:rsidRDefault="009634ED" w:rsidP="00C61332">
    <w:pPr>
      <w:pStyle w:val="Fuzeile"/>
      <w:rPr>
        <w:sz w:val="16"/>
        <w:szCs w:val="16"/>
        <w:lang w:val="en-US"/>
      </w:rPr>
    </w:pPr>
    <w:r>
      <w:rPr>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B795" w14:textId="712B2429" w:rsidR="00F57226" w:rsidRDefault="00AC5627" w:rsidP="00616D1C">
    <w:pPr>
      <w:pStyle w:val="Kopfzeile"/>
      <w:rPr>
        <w:sz w:val="8"/>
        <w:szCs w:val="8"/>
      </w:rPr>
    </w:pPr>
    <w:r w:rsidRPr="00AC5627">
      <w:rPr>
        <w:noProof/>
        <w:sz w:val="8"/>
        <w:szCs w:val="8"/>
        <w:lang w:val="de-DE" w:eastAsia="de-DE"/>
      </w:rPr>
      <w:drawing>
        <wp:anchor distT="0" distB="0" distL="114300" distR="114300" simplePos="0" relativeHeight="251675648" behindDoc="0" locked="0" layoutInCell="1" allowOverlap="1" wp14:anchorId="612DC11F" wp14:editId="16A0FEC6">
          <wp:simplePos x="0" y="0"/>
          <wp:positionH relativeFrom="column">
            <wp:posOffset>3877471</wp:posOffset>
          </wp:positionH>
          <wp:positionV relativeFrom="paragraph">
            <wp:posOffset>33020</wp:posOffset>
          </wp:positionV>
          <wp:extent cx="2338070" cy="759460"/>
          <wp:effectExtent l="0" t="0" r="5080" b="254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8070" cy="759460"/>
                  </a:xfrm>
                  <a:prstGeom prst="rect">
                    <a:avLst/>
                  </a:prstGeom>
                </pic:spPr>
              </pic:pic>
            </a:graphicData>
          </a:graphic>
          <wp14:sizeRelH relativeFrom="margin">
            <wp14:pctWidth>0</wp14:pctWidth>
          </wp14:sizeRelH>
          <wp14:sizeRelV relativeFrom="margin">
            <wp14:pctHeight>0</wp14:pctHeight>
          </wp14:sizeRelV>
        </wp:anchor>
      </w:drawing>
    </w:r>
    <w:r w:rsidRPr="00AC5627">
      <w:rPr>
        <w:noProof/>
        <w:sz w:val="8"/>
        <w:szCs w:val="8"/>
        <w:lang w:val="de-DE" w:eastAsia="de-DE"/>
      </w:rPr>
      <w:drawing>
        <wp:anchor distT="0" distB="0" distL="114300" distR="114300" simplePos="0" relativeHeight="251673600" behindDoc="0" locked="0" layoutInCell="1" allowOverlap="1" wp14:anchorId="4870213A" wp14:editId="1F1739EC">
          <wp:simplePos x="0" y="0"/>
          <wp:positionH relativeFrom="column">
            <wp:posOffset>1895001</wp:posOffset>
          </wp:positionH>
          <wp:positionV relativeFrom="paragraph">
            <wp:posOffset>33020</wp:posOffset>
          </wp:positionV>
          <wp:extent cx="1725295" cy="759460"/>
          <wp:effectExtent l="0" t="0" r="8255" b="2540"/>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5295" cy="759460"/>
                  </a:xfrm>
                  <a:prstGeom prst="rect">
                    <a:avLst/>
                  </a:prstGeom>
                </pic:spPr>
              </pic:pic>
            </a:graphicData>
          </a:graphic>
          <wp14:sizeRelH relativeFrom="margin">
            <wp14:pctWidth>0</wp14:pctWidth>
          </wp14:sizeRelH>
          <wp14:sizeRelV relativeFrom="margin">
            <wp14:pctHeight>0</wp14:pctHeight>
          </wp14:sizeRelV>
        </wp:anchor>
      </w:drawing>
    </w:r>
    <w:r w:rsidRPr="00AC5627">
      <w:rPr>
        <w:noProof/>
        <w:sz w:val="8"/>
        <w:szCs w:val="8"/>
        <w:lang w:val="de-DE" w:eastAsia="de-DE"/>
      </w:rPr>
      <w:drawing>
        <wp:anchor distT="0" distB="0" distL="114300" distR="114300" simplePos="0" relativeHeight="251674624" behindDoc="0" locked="0" layoutInCell="1" allowOverlap="1" wp14:anchorId="6D1C3959" wp14:editId="72791EA9">
          <wp:simplePos x="0" y="0"/>
          <wp:positionH relativeFrom="column">
            <wp:posOffset>-231775</wp:posOffset>
          </wp:positionH>
          <wp:positionV relativeFrom="paragraph">
            <wp:posOffset>31750</wp:posOffset>
          </wp:positionV>
          <wp:extent cx="1905635" cy="759460"/>
          <wp:effectExtent l="0" t="0" r="0" b="2540"/>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905635" cy="759460"/>
                  </a:xfrm>
                  <a:prstGeom prst="rect">
                    <a:avLst/>
                  </a:prstGeom>
                </pic:spPr>
              </pic:pic>
            </a:graphicData>
          </a:graphic>
          <wp14:sizeRelH relativeFrom="margin">
            <wp14:pctWidth>0</wp14:pctWidth>
          </wp14:sizeRelH>
          <wp14:sizeRelV relativeFrom="margin">
            <wp14:pctHeight>0</wp14:pctHeight>
          </wp14:sizeRelV>
        </wp:anchor>
      </w:drawing>
    </w:r>
  </w:p>
  <w:p w14:paraId="15527ED0" w14:textId="446AEDE0" w:rsidR="00AC5627" w:rsidRDefault="00AC5627" w:rsidP="00616D1C">
    <w:pPr>
      <w:pStyle w:val="Kopfzeile"/>
      <w:rPr>
        <w:sz w:val="8"/>
        <w:szCs w:val="8"/>
      </w:rPr>
    </w:pPr>
  </w:p>
  <w:p w14:paraId="230BAC02" w14:textId="716F5215" w:rsidR="00AC5627" w:rsidRDefault="00AC5627" w:rsidP="00616D1C">
    <w:pPr>
      <w:pStyle w:val="Kopfzeile"/>
      <w:rPr>
        <w:sz w:val="8"/>
        <w:szCs w:val="8"/>
      </w:rPr>
    </w:pPr>
  </w:p>
  <w:p w14:paraId="5335C596" w14:textId="47044EDC" w:rsidR="00AC5627" w:rsidRDefault="00AC5627" w:rsidP="00616D1C">
    <w:pPr>
      <w:pStyle w:val="Kopfzeile"/>
      <w:rPr>
        <w:sz w:val="8"/>
        <w:szCs w:val="8"/>
      </w:rPr>
    </w:pPr>
  </w:p>
  <w:p w14:paraId="3B097D48" w14:textId="288521D3" w:rsidR="00AC5627" w:rsidRDefault="00AC5627" w:rsidP="00616D1C">
    <w:pPr>
      <w:pStyle w:val="Kopfzeile"/>
      <w:rPr>
        <w:sz w:val="8"/>
        <w:szCs w:val="8"/>
      </w:rPr>
    </w:pPr>
  </w:p>
  <w:p w14:paraId="6D0BEA67" w14:textId="73CED05C" w:rsidR="00AC5627" w:rsidRDefault="00AC5627" w:rsidP="00616D1C">
    <w:pPr>
      <w:pStyle w:val="Kopfzeile"/>
      <w:rPr>
        <w:sz w:val="8"/>
        <w:szCs w:val="8"/>
      </w:rPr>
    </w:pPr>
  </w:p>
  <w:p w14:paraId="10F723FF" w14:textId="77777777" w:rsidR="00AC5627" w:rsidRPr="00616D1C" w:rsidRDefault="00AC5627" w:rsidP="00616D1C">
    <w:pPr>
      <w:pStyle w:val="Kopfzeile"/>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11"/>
  </w:num>
  <w:num w:numId="4">
    <w:abstractNumId w:val="6"/>
  </w:num>
  <w:num w:numId="5">
    <w:abstractNumId w:val="8"/>
  </w:num>
  <w:num w:numId="6">
    <w:abstractNumId w:val="0"/>
  </w:num>
  <w:num w:numId="7">
    <w:abstractNumId w:val="4"/>
  </w:num>
  <w:num w:numId="8">
    <w:abstractNumId w:val="12"/>
  </w:num>
  <w:num w:numId="9">
    <w:abstractNumId w:val="13"/>
  </w:num>
  <w:num w:numId="10">
    <w:abstractNumId w:val="7"/>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859"/>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2A69"/>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42E1"/>
    <w:rsid w:val="006B4BE5"/>
    <w:rsid w:val="006B4CC0"/>
    <w:rsid w:val="006B6BA4"/>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6ECD"/>
    <w:rsid w:val="007909E3"/>
    <w:rsid w:val="00791CD9"/>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BC4"/>
    <w:rsid w:val="00822ECE"/>
    <w:rsid w:val="00824606"/>
    <w:rsid w:val="008254EC"/>
    <w:rsid w:val="00826617"/>
    <w:rsid w:val="00827E8B"/>
    <w:rsid w:val="00831297"/>
    <w:rsid w:val="00831DB8"/>
    <w:rsid w:val="0083213C"/>
    <w:rsid w:val="00832739"/>
    <w:rsid w:val="00833C27"/>
    <w:rsid w:val="008374BA"/>
    <w:rsid w:val="00840284"/>
    <w:rsid w:val="0084135A"/>
    <w:rsid w:val="00841407"/>
    <w:rsid w:val="008414E2"/>
    <w:rsid w:val="00841ECE"/>
    <w:rsid w:val="00842DBE"/>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5627"/>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4F50"/>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3451"/>
    <w:rsid w:val="00C43968"/>
    <w:rsid w:val="00C4476E"/>
    <w:rsid w:val="00C44B60"/>
    <w:rsid w:val="00C4724C"/>
    <w:rsid w:val="00C47DC5"/>
    <w:rsid w:val="00C51674"/>
    <w:rsid w:val="00C5207A"/>
    <w:rsid w:val="00C52F52"/>
    <w:rsid w:val="00C542B0"/>
    <w:rsid w:val="00C54DF8"/>
    <w:rsid w:val="00C5545B"/>
    <w:rsid w:val="00C55CB1"/>
    <w:rsid w:val="00C56C42"/>
    <w:rsid w:val="00C56DC7"/>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3149"/>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5BB4"/>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6181"/>
    <w:pPr>
      <w:spacing w:before="120"/>
      <w:jc w:val="both"/>
    </w:pPr>
    <w:rPr>
      <w:rFonts w:ascii="Arial" w:hAnsi="Arial"/>
      <w:sz w:val="22"/>
      <w:szCs w:val="24"/>
      <w:lang w:val="en-GB" w:eastAsia="en-US"/>
    </w:rPr>
  </w:style>
  <w:style w:type="paragraph" w:styleId="berschrift2">
    <w:name w:val="heading 2"/>
    <w:basedOn w:val="Standard"/>
    <w:next w:val="Standard"/>
    <w:link w:val="berschrift2Zchn"/>
    <w:semiHidden/>
    <w:unhideWhenUsed/>
    <w:qFormat/>
    <w:rsid w:val="00FB19B1"/>
    <w:pPr>
      <w:keepNext/>
      <w:spacing w:before="240" w:after="60"/>
      <w:outlineLvl w:val="1"/>
    </w:pPr>
    <w:rPr>
      <w:rFonts w:ascii="Cambria" w:hAnsi="Cambria"/>
      <w:b/>
      <w:bCs/>
      <w:i/>
      <w:iCs/>
      <w:sz w:val="28"/>
      <w:szCs w:val="28"/>
    </w:rPr>
  </w:style>
  <w:style w:type="paragraph" w:styleId="berschrift3">
    <w:name w:val="heading 3"/>
    <w:basedOn w:val="Standard"/>
    <w:next w:val="Standard"/>
    <w:qFormat/>
    <w:rsid w:val="002460B2"/>
    <w:pPr>
      <w:keepNext/>
      <w:numPr>
        <w:ilvl w:val="2"/>
        <w:numId w:val="1"/>
      </w:numPr>
      <w:spacing w:before="360" w:after="60" w:line="360" w:lineRule="auto"/>
      <w:outlineLvl w:val="2"/>
    </w:pPr>
    <w:rPr>
      <w:rFonts w:cs="Arial"/>
      <w:b/>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horttext">
    <w:name w:val="short_text"/>
    <w:basedOn w:val="Absatz-Standardschriftart"/>
    <w:rsid w:val="002E6181"/>
  </w:style>
  <w:style w:type="character" w:customStyle="1" w:styleId="hps">
    <w:name w:val="hps"/>
    <w:basedOn w:val="Absatz-Standardschriftart"/>
    <w:rsid w:val="002E6181"/>
  </w:style>
  <w:style w:type="paragraph" w:styleId="Kopfzeile">
    <w:name w:val="header"/>
    <w:basedOn w:val="Standard"/>
    <w:rsid w:val="002E6181"/>
    <w:pPr>
      <w:tabs>
        <w:tab w:val="center" w:pos="4536"/>
        <w:tab w:val="right" w:pos="9072"/>
      </w:tabs>
    </w:pPr>
  </w:style>
  <w:style w:type="paragraph" w:styleId="Fuzeile">
    <w:name w:val="footer"/>
    <w:basedOn w:val="Standard"/>
    <w:link w:val="FuzeileZchn"/>
    <w:uiPriority w:val="99"/>
    <w:rsid w:val="002E6181"/>
    <w:pPr>
      <w:tabs>
        <w:tab w:val="center" w:pos="4536"/>
        <w:tab w:val="right" w:pos="9072"/>
      </w:tabs>
    </w:pPr>
  </w:style>
  <w:style w:type="paragraph" w:customStyle="1" w:styleId="Small">
    <w:name w:val="Small"/>
    <w:basedOn w:val="Standard"/>
    <w:autoRedefine/>
    <w:rsid w:val="002E6181"/>
    <w:pPr>
      <w:spacing w:before="0"/>
    </w:pPr>
    <w:rPr>
      <w:sz w:val="14"/>
      <w:szCs w:val="22"/>
      <w:lang w:val="fr-FR" w:eastAsia="de-DE"/>
    </w:rPr>
  </w:style>
  <w:style w:type="table" w:styleId="Tabellenraster">
    <w:name w:val="Table Grid"/>
    <w:basedOn w:val="NormaleTabelle"/>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erschrift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berschrift2Zchn">
    <w:name w:val="Überschrift 2 Zchn"/>
    <w:link w:val="berschrift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Sprechblasentext">
    <w:name w:val="Balloon Text"/>
    <w:basedOn w:val="Standard"/>
    <w:link w:val="SprechblasentextZchn"/>
    <w:rsid w:val="006E07B0"/>
    <w:pPr>
      <w:spacing w:before="0"/>
    </w:pPr>
    <w:rPr>
      <w:rFonts w:ascii="Tahoma" w:hAnsi="Tahoma" w:cs="Tahoma"/>
      <w:sz w:val="16"/>
      <w:szCs w:val="16"/>
    </w:rPr>
  </w:style>
  <w:style w:type="character" w:customStyle="1" w:styleId="SprechblasentextZchn">
    <w:name w:val="Sprechblasentext Zchn"/>
    <w:link w:val="Sprechblasentext"/>
    <w:rsid w:val="006E07B0"/>
    <w:rPr>
      <w:rFonts w:ascii="Tahoma" w:hAnsi="Tahoma" w:cs="Tahoma"/>
      <w:sz w:val="16"/>
      <w:szCs w:val="16"/>
      <w:lang w:eastAsia="en-US"/>
    </w:rPr>
  </w:style>
  <w:style w:type="paragraph" w:customStyle="1" w:styleId="Title1">
    <w:name w:val="Title1"/>
    <w:basedOn w:val="Standard"/>
    <w:rsid w:val="00CB598E"/>
    <w:pPr>
      <w:spacing w:before="0" w:after="120"/>
    </w:pPr>
    <w:rPr>
      <w:rFonts w:eastAsia="Times"/>
      <w:b/>
    </w:rPr>
  </w:style>
  <w:style w:type="paragraph" w:styleId="Listenabsatz">
    <w:name w:val="List Paragraph"/>
    <w:basedOn w:val="Standard"/>
    <w:uiPriority w:val="34"/>
    <w:qFormat/>
    <w:rsid w:val="007A6287"/>
    <w:pPr>
      <w:spacing w:before="0"/>
      <w:ind w:left="720"/>
      <w:contextualSpacing/>
      <w:jc w:val="left"/>
    </w:pPr>
    <w:rPr>
      <w:rFonts w:ascii="Calibri" w:eastAsia="Calibri" w:hAnsi="Calibri"/>
      <w:szCs w:val="22"/>
      <w:lang w:val="de-DE"/>
    </w:rPr>
  </w:style>
  <w:style w:type="character" w:customStyle="1" w:styleId="FuzeileZchn">
    <w:name w:val="Fußzeile Zchn"/>
    <w:link w:val="Fuzeile"/>
    <w:uiPriority w:val="99"/>
    <w:rsid w:val="00C41A6E"/>
    <w:rPr>
      <w:rFonts w:ascii="Arial" w:hAnsi="Arial"/>
      <w:sz w:val="22"/>
      <w:szCs w:val="24"/>
      <w:lang w:val="en-GB" w:eastAsia="en-US"/>
    </w:rPr>
  </w:style>
  <w:style w:type="paragraph" w:customStyle="1" w:styleId="u1">
    <w:name w:val="u1"/>
    <w:basedOn w:val="Standard"/>
    <w:rsid w:val="003C01ED"/>
    <w:pPr>
      <w:spacing w:before="0"/>
      <w:jc w:val="left"/>
    </w:pPr>
    <w:rPr>
      <w:rFonts w:ascii="Berthold Walbaum Book" w:hAnsi="Berthold Walbaum Book"/>
      <w:b/>
      <w:sz w:val="20"/>
      <w:szCs w:val="20"/>
      <w:lang w:val="de-DE" w:eastAsia="de-DE"/>
    </w:rPr>
  </w:style>
  <w:style w:type="character" w:styleId="Kommentarzeichen">
    <w:name w:val="annotation reference"/>
    <w:uiPriority w:val="99"/>
    <w:unhideWhenUsed/>
    <w:rsid w:val="003C01ED"/>
    <w:rPr>
      <w:sz w:val="16"/>
      <w:szCs w:val="16"/>
    </w:rPr>
  </w:style>
  <w:style w:type="paragraph" w:styleId="Kommentartext">
    <w:name w:val="annotation text"/>
    <w:basedOn w:val="Standard"/>
    <w:link w:val="KommentartextZchn"/>
    <w:uiPriority w:val="99"/>
    <w:unhideWhenUsed/>
    <w:rsid w:val="003C01ED"/>
    <w:pPr>
      <w:spacing w:before="0"/>
      <w:jc w:val="left"/>
    </w:pPr>
    <w:rPr>
      <w:rFonts w:ascii="Calibri" w:eastAsia="Calibri" w:hAnsi="Calibri"/>
      <w:sz w:val="20"/>
      <w:szCs w:val="20"/>
      <w:lang w:val="de-DE"/>
    </w:rPr>
  </w:style>
  <w:style w:type="character" w:customStyle="1" w:styleId="KommentartextZchn">
    <w:name w:val="Kommentartext Zchn"/>
    <w:link w:val="Kommentartext"/>
    <w:uiPriority w:val="99"/>
    <w:rsid w:val="003C01ED"/>
    <w:rPr>
      <w:rFonts w:ascii="Calibri" w:eastAsia="Calibri" w:hAnsi="Calibri"/>
      <w:lang w:eastAsia="en-US"/>
    </w:rPr>
  </w:style>
  <w:style w:type="paragraph" w:styleId="Kommentarthema">
    <w:name w:val="annotation subject"/>
    <w:basedOn w:val="Kommentartext"/>
    <w:next w:val="Kommentartext"/>
    <w:link w:val="KommentarthemaZchn"/>
    <w:rsid w:val="00E57CB8"/>
    <w:pPr>
      <w:spacing w:before="120"/>
      <w:jc w:val="both"/>
    </w:pPr>
    <w:rPr>
      <w:rFonts w:ascii="Arial" w:eastAsia="Times New Roman" w:hAnsi="Arial"/>
      <w:b/>
      <w:bCs/>
      <w:lang w:val="en-GB"/>
    </w:rPr>
  </w:style>
  <w:style w:type="character" w:customStyle="1" w:styleId="KommentarthemaZchn">
    <w:name w:val="Kommentarthema Zchn"/>
    <w:link w:val="Kommentarthema"/>
    <w:rsid w:val="00E57CB8"/>
    <w:rPr>
      <w:rFonts w:ascii="Arial" w:eastAsia="Calibri" w:hAnsi="Arial"/>
      <w:b/>
      <w:bCs/>
      <w:lang w:val="en-GB" w:eastAsia="en-US"/>
    </w:rPr>
  </w:style>
  <w:style w:type="character" w:styleId="BesuchterLink">
    <w:name w:val="FollowedHyperlink"/>
    <w:rsid w:val="00090D63"/>
    <w:rPr>
      <w:color w:val="800080"/>
      <w:u w:val="single"/>
    </w:rPr>
  </w:style>
  <w:style w:type="paragraph" w:styleId="berarbeitung">
    <w:name w:val="Revision"/>
    <w:hidden/>
    <w:uiPriority w:val="99"/>
    <w:semiHidden/>
    <w:rsid w:val="00432A93"/>
    <w:rPr>
      <w:rFonts w:ascii="Arial" w:hAnsi="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6ECC-E331-47AD-AC49-B577356A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7027</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Walentin, Katharina</cp:lastModifiedBy>
  <cp:revision>11</cp:revision>
  <cp:lastPrinted>2019-08-21T15:59:00Z</cp:lastPrinted>
  <dcterms:created xsi:type="dcterms:W3CDTF">2020-02-19T13:21:00Z</dcterms:created>
  <dcterms:modified xsi:type="dcterms:W3CDTF">2020-02-19T14:44:00Z</dcterms:modified>
</cp:coreProperties>
</file>